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9F" w:rsidRPr="003D04FC" w:rsidRDefault="000703C5" w:rsidP="00C519F5">
      <w:pPr>
        <w:jc w:val="center"/>
        <w:rPr>
          <w:rFonts w:ascii="Times New Roman" w:hAnsi="Times New Roman" w:cs="Times New Roman"/>
          <w:b/>
          <w:sz w:val="24"/>
          <w:szCs w:val="24"/>
        </w:rPr>
      </w:pPr>
      <w:bookmarkStart w:id="0" w:name="_GoBack"/>
      <w:r w:rsidRPr="003D04FC">
        <w:rPr>
          <w:rFonts w:ascii="Times New Roman" w:hAnsi="Times New Roman" w:cs="Times New Roman"/>
          <w:b/>
          <w:sz w:val="24"/>
          <w:szCs w:val="24"/>
        </w:rPr>
        <w:t>HINIS İLÇE HIFZISSIHHA KURULU KARARI</w:t>
      </w:r>
    </w:p>
    <w:p w:rsidR="000921A4" w:rsidRPr="003D04FC" w:rsidRDefault="000921A4" w:rsidP="005D0E34">
      <w:pPr>
        <w:jc w:val="both"/>
        <w:rPr>
          <w:rFonts w:ascii="Times New Roman" w:hAnsi="Times New Roman" w:cs="Times New Roman"/>
          <w:b/>
          <w:sz w:val="24"/>
          <w:szCs w:val="24"/>
        </w:rPr>
      </w:pP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TARİHİ     </w:t>
      </w:r>
      <w:r w:rsidR="00AE0F19" w:rsidRPr="003D04FC">
        <w:rPr>
          <w:rFonts w:ascii="Times New Roman" w:hAnsi="Times New Roman" w:cs="Times New Roman"/>
          <w:sz w:val="24"/>
          <w:szCs w:val="24"/>
        </w:rPr>
        <w:t xml:space="preserve"> </w:t>
      </w:r>
      <w:r w:rsidRPr="003D04FC">
        <w:rPr>
          <w:rFonts w:ascii="Times New Roman" w:hAnsi="Times New Roman" w:cs="Times New Roman"/>
          <w:sz w:val="24"/>
          <w:szCs w:val="24"/>
        </w:rPr>
        <w:t>​</w:t>
      </w:r>
      <w:r w:rsidR="00BD4F0F">
        <w:rPr>
          <w:rFonts w:ascii="Times New Roman" w:hAnsi="Times New Roman" w:cs="Times New Roman"/>
          <w:sz w:val="24"/>
          <w:szCs w:val="24"/>
        </w:rPr>
        <w:t>:29</w:t>
      </w:r>
      <w:r w:rsidR="001B235D">
        <w:rPr>
          <w:rFonts w:ascii="Times New Roman" w:hAnsi="Times New Roman" w:cs="Times New Roman"/>
          <w:sz w:val="24"/>
          <w:szCs w:val="24"/>
        </w:rPr>
        <w:t>.04</w:t>
      </w:r>
      <w:r w:rsidR="00516A85">
        <w:rPr>
          <w:rFonts w:ascii="Times New Roman" w:hAnsi="Times New Roman" w:cs="Times New Roman"/>
          <w:sz w:val="24"/>
          <w:szCs w:val="24"/>
        </w:rPr>
        <w:t>.2021</w:t>
      </w:r>
    </w:p>
    <w:p w:rsidR="00C8289F" w:rsidRPr="003D04FC" w:rsidRDefault="00AE0F19"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NO </w:t>
      </w:r>
      <w:r w:rsidR="00C8289F" w:rsidRP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8289F" w:rsidRPr="003D04FC">
        <w:rPr>
          <w:rFonts w:ascii="Times New Roman" w:hAnsi="Times New Roman" w:cs="Times New Roman"/>
          <w:sz w:val="24"/>
          <w:szCs w:val="24"/>
        </w:rPr>
        <w:t xml:space="preserve">   ​​: </w:t>
      </w:r>
      <w:r w:rsidR="00BD4F0F">
        <w:rPr>
          <w:rFonts w:ascii="Times New Roman" w:hAnsi="Times New Roman" w:cs="Times New Roman"/>
          <w:sz w:val="24"/>
          <w:szCs w:val="24"/>
        </w:rPr>
        <w:t>46</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oluşturulan İlçe Hıfzıssıhha Kurulu aynı Kanununun </w:t>
      </w:r>
      <w:r w:rsidR="002F6951" w:rsidRPr="003D04FC">
        <w:rPr>
          <w:rFonts w:ascii="Times New Roman" w:hAnsi="Times New Roman" w:cs="Times New Roman"/>
          <w:sz w:val="24"/>
          <w:szCs w:val="24"/>
        </w:rPr>
        <w:t xml:space="preserve">3. ve 26. maddeleri gereğince </w:t>
      </w:r>
      <w:r w:rsidR="00BD4F0F">
        <w:rPr>
          <w:rFonts w:ascii="Times New Roman" w:hAnsi="Times New Roman" w:cs="Times New Roman"/>
          <w:sz w:val="24"/>
          <w:szCs w:val="24"/>
        </w:rPr>
        <w:t>29</w:t>
      </w:r>
      <w:r w:rsidR="001B235D">
        <w:rPr>
          <w:rFonts w:ascii="Times New Roman" w:hAnsi="Times New Roman" w:cs="Times New Roman"/>
          <w:sz w:val="24"/>
          <w:szCs w:val="24"/>
        </w:rPr>
        <w:t>/04</w:t>
      </w:r>
      <w:r w:rsidR="00516A85">
        <w:rPr>
          <w:rFonts w:ascii="Times New Roman" w:hAnsi="Times New Roman" w:cs="Times New Roman"/>
          <w:sz w:val="24"/>
          <w:szCs w:val="24"/>
        </w:rPr>
        <w:t>/2021</w:t>
      </w:r>
      <w:r w:rsidR="003D7961" w:rsidRPr="003D04FC">
        <w:rPr>
          <w:rFonts w:ascii="Times New Roman" w:hAnsi="Times New Roman" w:cs="Times New Roman"/>
          <w:sz w:val="24"/>
          <w:szCs w:val="24"/>
        </w:rPr>
        <w:t xml:space="preserve"> günü Hınıs Kaymakam Sayın </w:t>
      </w:r>
      <w:r w:rsidR="003F2DE2" w:rsidRPr="003D04FC">
        <w:rPr>
          <w:rFonts w:ascii="Times New Roman" w:hAnsi="Times New Roman" w:cs="Times New Roman"/>
          <w:sz w:val="24"/>
          <w:szCs w:val="24"/>
        </w:rPr>
        <w:t>Uğur KÖROĞLU</w:t>
      </w:r>
      <w:r w:rsidR="003D7961" w:rsidRPr="003D04FC">
        <w:rPr>
          <w:rFonts w:ascii="Times New Roman" w:hAnsi="Times New Roman" w:cs="Times New Roman"/>
          <w:sz w:val="24"/>
          <w:szCs w:val="24"/>
        </w:rPr>
        <w:t xml:space="preserve"> Başkanlığında olağanüstü toplanarak aşağıdaki kararları almıştır.</w:t>
      </w:r>
    </w:p>
    <w:p w:rsidR="00214D7A" w:rsidRPr="003D04FC" w:rsidRDefault="00214D7A" w:rsidP="00214D7A">
      <w:pPr>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Tüm Dünyada olduğu gibi ülkemizde de insan hayatı açısından son derece tehlikeli olan Yeni Tip </w:t>
      </w:r>
      <w:proofErr w:type="spellStart"/>
      <w:r w:rsidRPr="003D04FC">
        <w:rPr>
          <w:rFonts w:ascii="Times New Roman" w:hAnsi="Times New Roman" w:cs="Times New Roman"/>
          <w:sz w:val="24"/>
          <w:szCs w:val="24"/>
        </w:rPr>
        <w:t>Koronavirüs</w:t>
      </w:r>
      <w:proofErr w:type="spellEnd"/>
      <w:r w:rsidRPr="003D04FC">
        <w:rPr>
          <w:rFonts w:ascii="Times New Roman" w:hAnsi="Times New Roman" w:cs="Times New Roman"/>
          <w:sz w:val="24"/>
          <w:szCs w:val="24"/>
        </w:rPr>
        <w:t xml:space="preserve">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BD4F0F" w:rsidRDefault="00BD4F0F" w:rsidP="00BD4F0F">
      <w:pPr>
        <w:pStyle w:val="GvdeMetni"/>
        <w:spacing w:before="90" w:line="276" w:lineRule="auto"/>
        <w:ind w:firstLine="480"/>
        <w:jc w:val="both"/>
      </w:pPr>
      <w:proofErr w:type="spellStart"/>
      <w:r>
        <w:t>Koronavirüs</w:t>
      </w:r>
      <w:proofErr w:type="spellEnd"/>
      <w:r>
        <w:t xml:space="preserve"> (Covid</w:t>
      </w:r>
      <w:r>
        <w:softHyphen/>
        <w:t xml:space="preserve">19) salgınıyla mücadele sürecinin temel prensipleri olan </w:t>
      </w:r>
      <w:r>
        <w:rPr>
          <w:b/>
        </w:rPr>
        <w:t>temizlik</w:t>
      </w:r>
      <w:r>
        <w:t>,</w:t>
      </w:r>
      <w:r>
        <w:rPr>
          <w:spacing w:val="1"/>
        </w:rPr>
        <w:t xml:space="preserve"> </w:t>
      </w:r>
      <w:r>
        <w:rPr>
          <w:b/>
        </w:rPr>
        <w:t>maske</w:t>
      </w:r>
      <w:r>
        <w:rPr>
          <w:b/>
          <w:spacing w:val="1"/>
        </w:rPr>
        <w:t xml:space="preserve"> </w:t>
      </w:r>
      <w:r>
        <w:rPr>
          <w:spacing w:val="11"/>
        </w:rPr>
        <w:t>ve</w:t>
      </w:r>
      <w:r>
        <w:rPr>
          <w:spacing w:val="12"/>
        </w:rPr>
        <w:t xml:space="preserve"> </w:t>
      </w:r>
      <w:r>
        <w:rPr>
          <w:b/>
        </w:rPr>
        <w:t>mesafe</w:t>
      </w:r>
      <w:r>
        <w:rPr>
          <w:b/>
          <w:spacing w:val="16"/>
        </w:rPr>
        <w:t xml:space="preserve"> </w:t>
      </w:r>
      <w:r>
        <w:t>kurallarının</w:t>
      </w:r>
      <w:r>
        <w:rPr>
          <w:spacing w:val="20"/>
        </w:rPr>
        <w:t xml:space="preserve"> </w:t>
      </w:r>
      <w:r>
        <w:t>yanı</w:t>
      </w:r>
      <w:r>
        <w:rPr>
          <w:spacing w:val="19"/>
        </w:rPr>
        <w:t xml:space="preserve"> </w:t>
      </w:r>
      <w:r>
        <w:t>sıra,</w:t>
      </w:r>
      <w:r>
        <w:rPr>
          <w:spacing w:val="18"/>
        </w:rPr>
        <w:t xml:space="preserve"> </w:t>
      </w:r>
      <w:r>
        <w:t>salgınının</w:t>
      </w:r>
      <w:r>
        <w:rPr>
          <w:spacing w:val="18"/>
        </w:rPr>
        <w:t xml:space="preserve"> </w:t>
      </w:r>
      <w:r>
        <w:t>toplum</w:t>
      </w:r>
      <w:r>
        <w:rPr>
          <w:spacing w:val="18"/>
        </w:rPr>
        <w:t xml:space="preserve"> </w:t>
      </w:r>
      <w:r>
        <w:t>sağlığı</w:t>
      </w:r>
      <w:r>
        <w:rPr>
          <w:spacing w:val="18"/>
        </w:rPr>
        <w:t xml:space="preserve"> </w:t>
      </w:r>
      <w:r>
        <w:t>ve</w:t>
      </w:r>
      <w:r>
        <w:rPr>
          <w:spacing w:val="19"/>
        </w:rPr>
        <w:t xml:space="preserve"> </w:t>
      </w:r>
      <w:r>
        <w:t>kamu</w:t>
      </w:r>
      <w:r>
        <w:rPr>
          <w:spacing w:val="19"/>
        </w:rPr>
        <w:t xml:space="preserve"> </w:t>
      </w:r>
      <w:r>
        <w:t>düzeni</w:t>
      </w:r>
      <w:r>
        <w:rPr>
          <w:spacing w:val="20"/>
        </w:rPr>
        <w:t xml:space="preserve"> </w:t>
      </w:r>
      <w:r>
        <w:t>açısından</w:t>
      </w:r>
      <w:r>
        <w:rPr>
          <w:spacing w:val="18"/>
        </w:rPr>
        <w:t xml:space="preserve"> </w:t>
      </w:r>
      <w:r>
        <w:t>oluşturduğu</w:t>
      </w:r>
      <w:r>
        <w:rPr>
          <w:spacing w:val="19"/>
        </w:rPr>
        <w:t xml:space="preserve"> </w:t>
      </w:r>
      <w:r>
        <w:t>riski</w:t>
      </w:r>
      <w:r>
        <w:rPr>
          <w:spacing w:val="19"/>
        </w:rPr>
        <w:t xml:space="preserve"> </w:t>
      </w:r>
      <w:r>
        <w:t>yönetme</w:t>
      </w:r>
      <w:r>
        <w:rPr>
          <w:spacing w:val="1"/>
        </w:rPr>
        <w:t xml:space="preserve"> </w:t>
      </w:r>
      <w:r>
        <w:t xml:space="preserve">ve hastalığın yayılım hızını kontrol altında tutma amacıyla uygulanan tedbirlerin başında </w:t>
      </w:r>
      <w:r>
        <w:rPr>
          <w:b/>
        </w:rPr>
        <w:t>sokağa çıkma</w:t>
      </w:r>
      <w:r>
        <w:rPr>
          <w:b/>
          <w:spacing w:val="1"/>
        </w:rPr>
        <w:t xml:space="preserve"> </w:t>
      </w:r>
      <w:r>
        <w:rPr>
          <w:b/>
        </w:rPr>
        <w:t>kısıtlamaları</w:t>
      </w:r>
      <w:r>
        <w:rPr>
          <w:b/>
          <w:spacing w:val="-1"/>
        </w:rPr>
        <w:t xml:space="preserve"> </w:t>
      </w:r>
      <w:r>
        <w:t>gelmektedir.</w:t>
      </w:r>
    </w:p>
    <w:p w:rsidR="00BD4F0F" w:rsidRDefault="00BD4F0F" w:rsidP="00BD4F0F">
      <w:pPr>
        <w:pStyle w:val="GvdeMetni"/>
        <w:spacing w:before="90" w:line="276" w:lineRule="auto"/>
        <w:ind w:firstLine="480"/>
        <w:jc w:val="both"/>
      </w:pPr>
      <w:proofErr w:type="gramStart"/>
      <w:r>
        <w:t>26.04.2021</w:t>
      </w:r>
      <w:r>
        <w:rPr>
          <w:spacing w:val="1"/>
        </w:rPr>
        <w:t xml:space="preserve"> </w:t>
      </w:r>
      <w:r>
        <w:t>tarihli</w:t>
      </w:r>
      <w:r>
        <w:rPr>
          <w:spacing w:val="1"/>
        </w:rPr>
        <w:t xml:space="preserve"> </w:t>
      </w:r>
      <w:r>
        <w:t>Cumhurbaşkanlığı</w:t>
      </w:r>
      <w:r>
        <w:rPr>
          <w:spacing w:val="1"/>
        </w:rPr>
        <w:t xml:space="preserve"> </w:t>
      </w:r>
      <w:r>
        <w:t>Kabinesinde</w:t>
      </w:r>
      <w:r>
        <w:rPr>
          <w:spacing w:val="1"/>
        </w:rPr>
        <w:t xml:space="preserve"> </w:t>
      </w:r>
      <w:r>
        <w:t>29</w:t>
      </w:r>
      <w:r>
        <w:rPr>
          <w:spacing w:val="1"/>
        </w:rPr>
        <w:t xml:space="preserve"> </w:t>
      </w:r>
      <w:r>
        <w:t>Nisan</w:t>
      </w:r>
      <w:r>
        <w:rPr>
          <w:spacing w:val="1"/>
        </w:rPr>
        <w:t xml:space="preserve"> </w:t>
      </w:r>
      <w:r>
        <w:t>2021</w:t>
      </w:r>
      <w:r>
        <w:rPr>
          <w:spacing w:val="1"/>
        </w:rPr>
        <w:t xml:space="preserve"> </w:t>
      </w:r>
      <w:r>
        <w:t>Perşembe</w:t>
      </w:r>
      <w:r>
        <w:rPr>
          <w:spacing w:val="1"/>
        </w:rPr>
        <w:t xml:space="preserve"> </w:t>
      </w:r>
      <w:r>
        <w:t>günü</w:t>
      </w:r>
      <w:r>
        <w:rPr>
          <w:spacing w:val="1"/>
        </w:rPr>
        <w:t xml:space="preserve"> </w:t>
      </w:r>
      <w:r>
        <w:t>saat</w:t>
      </w:r>
      <w:r>
        <w:rPr>
          <w:spacing w:val="57"/>
        </w:rPr>
        <w:t xml:space="preserve"> </w:t>
      </w:r>
      <w:r>
        <w:t>19.00’dan</w:t>
      </w:r>
      <w:r>
        <w:rPr>
          <w:spacing w:val="58"/>
        </w:rPr>
        <w:t xml:space="preserve"> </w:t>
      </w:r>
      <w:r>
        <w:t>17</w:t>
      </w:r>
      <w:r>
        <w:rPr>
          <w:spacing w:val="-55"/>
        </w:rPr>
        <w:t xml:space="preserve"> </w:t>
      </w:r>
      <w:r>
        <w:t xml:space="preserve">Mayıs 2021 Pazartesi günü saat 05.00’e kadar uygulanmak üzere </w:t>
      </w:r>
      <w:r>
        <w:rPr>
          <w:b/>
        </w:rPr>
        <w:t xml:space="preserve">“tam kapanma” </w:t>
      </w:r>
      <w:r>
        <w:t>kararı alınmış ve tam</w:t>
      </w:r>
      <w:r>
        <w:rPr>
          <w:spacing w:val="1"/>
        </w:rPr>
        <w:t xml:space="preserve"> </w:t>
      </w:r>
      <w:r>
        <w:t>kapanma</w:t>
      </w:r>
      <w:r>
        <w:rPr>
          <w:spacing w:val="1"/>
        </w:rPr>
        <w:t xml:space="preserve"> </w:t>
      </w:r>
      <w:r>
        <w:t>döneminde</w:t>
      </w:r>
      <w:r>
        <w:rPr>
          <w:spacing w:val="1"/>
        </w:rPr>
        <w:t xml:space="preserve"> </w:t>
      </w:r>
      <w:r>
        <w:t>uygulanacak</w:t>
      </w:r>
      <w:r>
        <w:rPr>
          <w:spacing w:val="1"/>
        </w:rPr>
        <w:t xml:space="preserve"> </w:t>
      </w:r>
      <w:r>
        <w:t>temel</w:t>
      </w:r>
      <w:r>
        <w:rPr>
          <w:spacing w:val="1"/>
        </w:rPr>
        <w:t xml:space="preserve"> </w:t>
      </w:r>
      <w:r>
        <w:t>usul</w:t>
      </w:r>
      <w:r>
        <w:rPr>
          <w:spacing w:val="1"/>
        </w:rPr>
        <w:t xml:space="preserve"> </w:t>
      </w:r>
      <w:r>
        <w:t>ve</w:t>
      </w:r>
      <w:r>
        <w:rPr>
          <w:spacing w:val="1"/>
        </w:rPr>
        <w:t xml:space="preserve"> </w:t>
      </w:r>
      <w:r>
        <w:t>esaslar</w:t>
      </w:r>
      <w:r>
        <w:rPr>
          <w:spacing w:val="1"/>
        </w:rPr>
        <w:t xml:space="preserve"> İçişleri </w:t>
      </w:r>
      <w:r>
        <w:t>Bakanlığının</w:t>
      </w:r>
      <w:r>
        <w:rPr>
          <w:spacing w:val="1"/>
        </w:rPr>
        <w:t xml:space="preserve"> </w:t>
      </w:r>
      <w:r>
        <w:t>27.04.2021</w:t>
      </w:r>
      <w:r>
        <w:rPr>
          <w:spacing w:val="1"/>
        </w:rPr>
        <w:t xml:space="preserve"> </w:t>
      </w:r>
      <w:r>
        <w:t>tarih</w:t>
      </w:r>
      <w:r>
        <w:rPr>
          <w:spacing w:val="1"/>
        </w:rPr>
        <w:t xml:space="preserve"> </w:t>
      </w:r>
      <w:r>
        <w:t>ve</w:t>
      </w:r>
      <w:r>
        <w:rPr>
          <w:spacing w:val="1"/>
        </w:rPr>
        <w:t xml:space="preserve"> </w:t>
      </w:r>
      <w:r>
        <w:t>7576</w:t>
      </w:r>
      <w:r>
        <w:rPr>
          <w:spacing w:val="1"/>
        </w:rPr>
        <w:t xml:space="preserve"> </w:t>
      </w:r>
      <w:r>
        <w:t>sayılı</w:t>
      </w:r>
      <w:r>
        <w:rPr>
          <w:spacing w:val="1"/>
        </w:rPr>
        <w:t xml:space="preserve"> </w:t>
      </w:r>
      <w:r>
        <w:t>Genelgesi</w:t>
      </w:r>
      <w:r>
        <w:rPr>
          <w:spacing w:val="-3"/>
        </w:rPr>
        <w:t xml:space="preserve"> </w:t>
      </w:r>
      <w:r>
        <w:t>kapsamında</w:t>
      </w:r>
      <w:r>
        <w:rPr>
          <w:spacing w:val="-2"/>
        </w:rPr>
        <w:t xml:space="preserve"> </w:t>
      </w:r>
      <w:r>
        <w:t>5975</w:t>
      </w:r>
      <w:r>
        <w:rPr>
          <w:spacing w:val="-2"/>
        </w:rPr>
        <w:t xml:space="preserve"> </w:t>
      </w:r>
      <w:r>
        <w:t>sayılı</w:t>
      </w:r>
      <w:r>
        <w:rPr>
          <w:spacing w:val="-2"/>
        </w:rPr>
        <w:t xml:space="preserve"> </w:t>
      </w:r>
      <w:r>
        <w:t>yazısı</w:t>
      </w:r>
      <w:r>
        <w:rPr>
          <w:spacing w:val="-2"/>
        </w:rPr>
        <w:t xml:space="preserve"> </w:t>
      </w:r>
      <w:r>
        <w:t>ile</w:t>
      </w:r>
      <w:r>
        <w:rPr>
          <w:spacing w:val="-3"/>
        </w:rPr>
        <w:t xml:space="preserve"> </w:t>
      </w:r>
      <w:r>
        <w:t>bildirilmiştir.</w:t>
      </w:r>
      <w:proofErr w:type="gramEnd"/>
    </w:p>
    <w:p w:rsidR="00BD4F0F" w:rsidRDefault="00BD4F0F" w:rsidP="00BD4F0F">
      <w:pPr>
        <w:pStyle w:val="GvdeMetni"/>
        <w:spacing w:before="90" w:line="276" w:lineRule="auto"/>
        <w:ind w:firstLine="480"/>
        <w:jc w:val="both"/>
      </w:pPr>
      <w:r>
        <w:t xml:space="preserve">Daha önceki kısıtlama dönemlerinde olduğu gibi tam kapanma döneminde de temel önceliği </w:t>
      </w:r>
      <w:r>
        <w:rPr>
          <w:b/>
        </w:rPr>
        <w:t>üretim</w:t>
      </w:r>
      <w:r>
        <w:t>,</w:t>
      </w:r>
      <w:r>
        <w:rPr>
          <w:spacing w:val="1"/>
        </w:rPr>
        <w:t xml:space="preserve"> </w:t>
      </w:r>
      <w:r>
        <w:rPr>
          <w:b/>
        </w:rPr>
        <w:t>imalat</w:t>
      </w:r>
      <w:r>
        <w:t xml:space="preserve">, </w:t>
      </w:r>
      <w:r>
        <w:rPr>
          <w:b/>
        </w:rPr>
        <w:t xml:space="preserve">tedarik </w:t>
      </w:r>
      <w:r>
        <w:t xml:space="preserve">ve </w:t>
      </w:r>
      <w:r>
        <w:rPr>
          <w:b/>
        </w:rPr>
        <w:t xml:space="preserve">lojistik </w:t>
      </w:r>
      <w:r>
        <w:t xml:space="preserve">zincirlerinde herhangi bir aksama yaşanmaması olan </w:t>
      </w:r>
      <w:r>
        <w:rPr>
          <w:b/>
        </w:rPr>
        <w:t>sokağa çıkma kısıtlaması</w:t>
      </w:r>
      <w:r>
        <w:rPr>
          <w:b/>
          <w:spacing w:val="1"/>
        </w:rPr>
        <w:t xml:space="preserve"> </w:t>
      </w:r>
      <w:r>
        <w:t>sırasında</w:t>
      </w:r>
      <w:r>
        <w:rPr>
          <w:spacing w:val="4"/>
        </w:rPr>
        <w:t xml:space="preserve"> </w:t>
      </w:r>
      <w:r>
        <w:t>bahse</w:t>
      </w:r>
      <w:r>
        <w:rPr>
          <w:spacing w:val="4"/>
        </w:rPr>
        <w:t xml:space="preserve"> </w:t>
      </w:r>
      <w:r>
        <w:t>konu</w:t>
      </w:r>
      <w:r>
        <w:rPr>
          <w:spacing w:val="4"/>
        </w:rPr>
        <w:t xml:space="preserve"> </w:t>
      </w:r>
      <w:r>
        <w:t>sektörlerde</w:t>
      </w:r>
      <w:r>
        <w:rPr>
          <w:spacing w:val="5"/>
        </w:rPr>
        <w:t xml:space="preserve"> </w:t>
      </w:r>
      <w:r>
        <w:t>çalışanlara</w:t>
      </w:r>
      <w:r>
        <w:rPr>
          <w:spacing w:val="4"/>
        </w:rPr>
        <w:t xml:space="preserve"> </w:t>
      </w:r>
      <w:r>
        <w:t>yönelik</w:t>
      </w:r>
      <w:r>
        <w:rPr>
          <w:spacing w:val="4"/>
        </w:rPr>
        <w:t xml:space="preserve"> </w:t>
      </w:r>
      <w:r>
        <w:t>sokağa</w:t>
      </w:r>
      <w:r>
        <w:rPr>
          <w:spacing w:val="5"/>
        </w:rPr>
        <w:t xml:space="preserve"> </w:t>
      </w:r>
      <w:r>
        <w:t>çıkma</w:t>
      </w:r>
      <w:r>
        <w:rPr>
          <w:spacing w:val="5"/>
        </w:rPr>
        <w:t xml:space="preserve"> </w:t>
      </w:r>
      <w:r>
        <w:rPr>
          <w:b/>
        </w:rPr>
        <w:t>muafiyeti</w:t>
      </w:r>
      <w:r>
        <w:rPr>
          <w:b/>
          <w:spacing w:val="1"/>
        </w:rPr>
        <w:t xml:space="preserve"> </w:t>
      </w:r>
      <w:r>
        <w:t>getirilmiştir.</w:t>
      </w:r>
    </w:p>
    <w:p w:rsidR="00BD4F0F" w:rsidRDefault="00BD4F0F" w:rsidP="00BD4F0F">
      <w:pPr>
        <w:pStyle w:val="GvdeMetni"/>
        <w:spacing w:before="90" w:line="276" w:lineRule="auto"/>
        <w:ind w:firstLine="480"/>
        <w:jc w:val="both"/>
      </w:pPr>
      <w:proofErr w:type="gramStart"/>
      <w:r>
        <w:t xml:space="preserve">Bir yılı aşkın süredir </w:t>
      </w:r>
      <w:r>
        <w:rPr>
          <w:b/>
        </w:rPr>
        <w:t xml:space="preserve">aziz milletimizin </w:t>
      </w:r>
      <w:r>
        <w:t xml:space="preserve">çeşitli </w:t>
      </w:r>
      <w:r>
        <w:rPr>
          <w:b/>
        </w:rPr>
        <w:t xml:space="preserve">fedakârlıklarda </w:t>
      </w:r>
      <w:r>
        <w:t xml:space="preserve">bulunduğu, </w:t>
      </w:r>
      <w:r>
        <w:rPr>
          <w:b/>
        </w:rPr>
        <w:t>sağlık</w:t>
      </w:r>
      <w:r>
        <w:rPr>
          <w:b/>
          <w:spacing w:val="1"/>
        </w:rPr>
        <w:t xml:space="preserve"> </w:t>
      </w:r>
      <w:r>
        <w:rPr>
          <w:b/>
        </w:rPr>
        <w:t xml:space="preserve">çalışanları </w:t>
      </w:r>
      <w:r>
        <w:t>ile başta</w:t>
      </w:r>
      <w:r>
        <w:rPr>
          <w:spacing w:val="1"/>
        </w:rPr>
        <w:t xml:space="preserve"> </w:t>
      </w:r>
      <w:r>
        <w:rPr>
          <w:b/>
        </w:rPr>
        <w:t xml:space="preserve">kolluk kuvvetleri </w:t>
      </w:r>
      <w:r>
        <w:t xml:space="preserve">olmak üzere </w:t>
      </w:r>
      <w:r>
        <w:rPr>
          <w:b/>
        </w:rPr>
        <w:t xml:space="preserve">denetim ekiplerinde </w:t>
      </w:r>
      <w:r>
        <w:t xml:space="preserve">görev alan tüm personelin büyük bir </w:t>
      </w:r>
      <w:r>
        <w:rPr>
          <w:b/>
        </w:rPr>
        <w:t xml:space="preserve">özveriyle </w:t>
      </w:r>
      <w:r>
        <w:t>görev</w:t>
      </w:r>
      <w:r>
        <w:rPr>
          <w:spacing w:val="1"/>
        </w:rPr>
        <w:t xml:space="preserve"> </w:t>
      </w:r>
      <w:r>
        <w:t xml:space="preserve">yaptığı ve hepimizin birbirimize karşı sorumlu olduğu salgınla mücadele sürecinde; muafiyetlerin </w:t>
      </w:r>
      <w:proofErr w:type="spellStart"/>
      <w:r>
        <w:t>suistimal</w:t>
      </w:r>
      <w:proofErr w:type="spellEnd"/>
      <w:r>
        <w:rPr>
          <w:spacing w:val="1"/>
        </w:rPr>
        <w:t xml:space="preserve"> </w:t>
      </w:r>
      <w:r>
        <w:t xml:space="preserve">edilmemesi, </w:t>
      </w:r>
      <w:r>
        <w:rPr>
          <w:b/>
        </w:rPr>
        <w:t>hastalığın yayılımı</w:t>
      </w:r>
      <w:r>
        <w:rPr>
          <w:b/>
          <w:spacing w:val="1"/>
        </w:rPr>
        <w:t xml:space="preserve"> </w:t>
      </w:r>
      <w:r>
        <w:rPr>
          <w:spacing w:val="12"/>
        </w:rPr>
        <w:t>ve</w:t>
      </w:r>
      <w:r>
        <w:rPr>
          <w:spacing w:val="13"/>
        </w:rPr>
        <w:t xml:space="preserve"> </w:t>
      </w:r>
      <w:r>
        <w:rPr>
          <w:spacing w:val="20"/>
        </w:rPr>
        <w:t xml:space="preserve">başta </w:t>
      </w:r>
      <w:r>
        <w:rPr>
          <w:b/>
        </w:rPr>
        <w:t xml:space="preserve">sağlık çalışanları </w:t>
      </w:r>
      <w:r>
        <w:t>olmak</w:t>
      </w:r>
      <w:r>
        <w:rPr>
          <w:spacing w:val="1"/>
        </w:rPr>
        <w:t xml:space="preserve"> </w:t>
      </w:r>
      <w:r>
        <w:t>üzere</w:t>
      </w:r>
      <w:r>
        <w:rPr>
          <w:spacing w:val="1"/>
        </w:rPr>
        <w:t xml:space="preserve"> </w:t>
      </w:r>
      <w:r>
        <w:t>toplumsal</w:t>
      </w:r>
      <w:r>
        <w:rPr>
          <w:spacing w:val="1"/>
        </w:rPr>
        <w:t xml:space="preserve"> </w:t>
      </w:r>
      <w:r>
        <w:t>yükün</w:t>
      </w:r>
      <w:r>
        <w:rPr>
          <w:spacing w:val="1"/>
        </w:rPr>
        <w:t xml:space="preserve"> </w:t>
      </w:r>
      <w:r>
        <w:rPr>
          <w:spacing w:val="11"/>
        </w:rPr>
        <w:t>artmaması</w:t>
      </w:r>
      <w:r>
        <w:rPr>
          <w:spacing w:val="12"/>
        </w:rPr>
        <w:t xml:space="preserve"> </w:t>
      </w:r>
      <w:r>
        <w:t>açısından</w:t>
      </w:r>
      <w:r>
        <w:rPr>
          <w:spacing w:val="2"/>
        </w:rPr>
        <w:t xml:space="preserve"> </w:t>
      </w:r>
      <w:r>
        <w:t>son</w:t>
      </w:r>
      <w:r>
        <w:rPr>
          <w:spacing w:val="4"/>
        </w:rPr>
        <w:t xml:space="preserve"> </w:t>
      </w:r>
      <w:r>
        <w:t>derece</w:t>
      </w:r>
      <w:r>
        <w:rPr>
          <w:spacing w:val="3"/>
        </w:rPr>
        <w:t xml:space="preserve"> </w:t>
      </w:r>
      <w:r>
        <w:t>önemlidir.</w:t>
      </w:r>
      <w:proofErr w:type="gramEnd"/>
    </w:p>
    <w:p w:rsidR="00BD4F0F" w:rsidRDefault="00BD4F0F" w:rsidP="00BD4F0F">
      <w:pPr>
        <w:pStyle w:val="GvdeMetni"/>
        <w:spacing w:before="80" w:line="276" w:lineRule="auto"/>
        <w:ind w:left="659"/>
        <w:jc w:val="both"/>
      </w:pPr>
      <w:r>
        <w:t>Bu</w:t>
      </w:r>
      <w:r>
        <w:rPr>
          <w:spacing w:val="-3"/>
        </w:rPr>
        <w:t xml:space="preserve"> </w:t>
      </w:r>
      <w:r>
        <w:t>çerçevede;</w:t>
      </w:r>
    </w:p>
    <w:p w:rsidR="00BD4F0F" w:rsidRDefault="00BD4F0F" w:rsidP="00BD4F0F">
      <w:pPr>
        <w:pStyle w:val="ListeParagraf"/>
        <w:widowControl w:val="0"/>
        <w:numPr>
          <w:ilvl w:val="0"/>
          <w:numId w:val="6"/>
        </w:numPr>
        <w:tabs>
          <w:tab w:val="left" w:pos="935"/>
        </w:tabs>
        <w:autoSpaceDE w:val="0"/>
        <w:autoSpaceDN w:val="0"/>
        <w:spacing w:before="92" w:after="0"/>
        <w:jc w:val="both"/>
        <w:rPr>
          <w:rFonts w:ascii="Times New Roman" w:hAnsi="Times New Roman" w:cs="Times New Roman"/>
          <w:sz w:val="24"/>
          <w:szCs w:val="24"/>
        </w:rPr>
      </w:pPr>
      <w:r>
        <w:rPr>
          <w:rFonts w:ascii="Times New Roman" w:hAnsi="Times New Roman" w:cs="Times New Roman"/>
          <w:sz w:val="24"/>
          <w:szCs w:val="24"/>
        </w:rPr>
        <w:t>Üretim, imalat, tedarik ve lojistik sektörleri başta olmak üzere İçişleri Bakanlığınca yayımlanan önceki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Genelgeler ve </w:t>
      </w:r>
      <w:r>
        <w:rPr>
          <w:rFonts w:ascii="Times New Roman" w:hAnsi="Times New Roman" w:cs="Times New Roman"/>
          <w:b/>
          <w:sz w:val="24"/>
          <w:szCs w:val="24"/>
        </w:rPr>
        <w:t xml:space="preserve">27.04.2021 tarih ve 7576 sayılı İçişleri Bakanlığının Genelgesi ile </w:t>
      </w:r>
      <w:r>
        <w:rPr>
          <w:rFonts w:ascii="Times New Roman" w:hAnsi="Times New Roman" w:cs="Times New Roman"/>
          <w:sz w:val="24"/>
          <w:szCs w:val="24"/>
        </w:rPr>
        <w:t>muafiyet tanınan işyerlerinde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çalışan görevliler için bu işyerlerinin yetkililerince </w:t>
      </w:r>
      <w:r>
        <w:rPr>
          <w:rFonts w:ascii="Times New Roman" w:hAnsi="Times New Roman" w:cs="Times New Roman"/>
          <w:b/>
          <w:sz w:val="24"/>
          <w:szCs w:val="24"/>
        </w:rPr>
        <w:t xml:space="preserve">tüm </w:t>
      </w:r>
      <w:r>
        <w:rPr>
          <w:rFonts w:ascii="Times New Roman" w:hAnsi="Times New Roman" w:cs="Times New Roman"/>
          <w:b/>
          <w:sz w:val="24"/>
          <w:szCs w:val="24"/>
          <w:u w:val="single"/>
        </w:rPr>
        <w:t>belgelerin geçerliliği</w:t>
      </w:r>
      <w:r>
        <w:rPr>
          <w:rFonts w:ascii="Times New Roman" w:hAnsi="Times New Roman" w:cs="Times New Roman"/>
          <w:b/>
          <w:sz w:val="24"/>
          <w:szCs w:val="24"/>
        </w:rPr>
        <w:t xml:space="preserve"> 2</w:t>
      </w:r>
      <w:r>
        <w:rPr>
          <w:rFonts w:ascii="Times New Roman" w:hAnsi="Times New Roman" w:cs="Times New Roman"/>
          <w:b/>
          <w:spacing w:val="1"/>
          <w:sz w:val="24"/>
          <w:szCs w:val="24"/>
        </w:rPr>
        <w:t xml:space="preserve"> </w:t>
      </w:r>
      <w:r>
        <w:rPr>
          <w:rFonts w:ascii="Times New Roman" w:hAnsi="Times New Roman" w:cs="Times New Roman"/>
          <w:b/>
          <w:spacing w:val="10"/>
          <w:sz w:val="24"/>
          <w:szCs w:val="24"/>
        </w:rPr>
        <w:t xml:space="preserve">Mayıs </w:t>
      </w:r>
      <w:r>
        <w:rPr>
          <w:rFonts w:ascii="Times New Roman" w:hAnsi="Times New Roman" w:cs="Times New Roman"/>
          <w:b/>
          <w:spacing w:val="9"/>
          <w:sz w:val="24"/>
          <w:szCs w:val="24"/>
        </w:rPr>
        <w:t>2021 Pazar</w:t>
      </w:r>
      <w:r>
        <w:rPr>
          <w:rFonts w:ascii="Times New Roman" w:hAnsi="Times New Roman" w:cs="Times New Roman"/>
          <w:b/>
          <w:spacing w:val="10"/>
          <w:sz w:val="24"/>
          <w:szCs w:val="24"/>
        </w:rPr>
        <w:t xml:space="preserve"> </w:t>
      </w:r>
      <w:r>
        <w:rPr>
          <w:rFonts w:ascii="Times New Roman" w:hAnsi="Times New Roman" w:cs="Times New Roman"/>
          <w:sz w:val="24"/>
          <w:szCs w:val="24"/>
        </w:rPr>
        <w:t>günü</w:t>
      </w:r>
      <w:r>
        <w:rPr>
          <w:rFonts w:ascii="Times New Roman" w:hAnsi="Times New Roman" w:cs="Times New Roman"/>
          <w:spacing w:val="1"/>
          <w:sz w:val="24"/>
          <w:szCs w:val="24"/>
        </w:rPr>
        <w:t xml:space="preserve"> </w:t>
      </w:r>
      <w:r>
        <w:rPr>
          <w:rFonts w:ascii="Times New Roman" w:hAnsi="Times New Roman" w:cs="Times New Roman"/>
          <w:b/>
          <w:sz w:val="24"/>
          <w:szCs w:val="24"/>
        </w:rPr>
        <w:t>saat</w:t>
      </w:r>
      <w:r>
        <w:rPr>
          <w:rFonts w:ascii="Times New Roman" w:hAnsi="Times New Roman" w:cs="Times New Roman"/>
          <w:b/>
          <w:spacing w:val="9"/>
          <w:sz w:val="24"/>
          <w:szCs w:val="24"/>
        </w:rPr>
        <w:t xml:space="preserve"> </w:t>
      </w:r>
      <w:r>
        <w:rPr>
          <w:rFonts w:ascii="Times New Roman" w:hAnsi="Times New Roman" w:cs="Times New Roman"/>
          <w:b/>
          <w:sz w:val="24"/>
          <w:szCs w:val="24"/>
        </w:rPr>
        <w:t>24.00’te</w:t>
      </w:r>
      <w:r>
        <w:rPr>
          <w:rFonts w:ascii="Times New Roman" w:hAnsi="Times New Roman" w:cs="Times New Roman"/>
          <w:b/>
          <w:spacing w:val="6"/>
          <w:sz w:val="24"/>
          <w:szCs w:val="24"/>
        </w:rPr>
        <w:t xml:space="preserve"> </w:t>
      </w:r>
      <w:r>
        <w:rPr>
          <w:rFonts w:ascii="Times New Roman" w:hAnsi="Times New Roman" w:cs="Times New Roman"/>
          <w:b/>
          <w:sz w:val="24"/>
          <w:szCs w:val="24"/>
          <w:u w:val="single"/>
        </w:rPr>
        <w:t>sona</w:t>
      </w:r>
      <w:r>
        <w:rPr>
          <w:rFonts w:ascii="Times New Roman" w:hAnsi="Times New Roman" w:cs="Times New Roman"/>
          <w:b/>
          <w:spacing w:val="5"/>
          <w:sz w:val="24"/>
          <w:szCs w:val="24"/>
          <w:u w:val="single"/>
        </w:rPr>
        <w:t xml:space="preserve"> </w:t>
      </w:r>
      <w:r>
        <w:rPr>
          <w:rFonts w:ascii="Times New Roman" w:hAnsi="Times New Roman" w:cs="Times New Roman"/>
          <w:b/>
          <w:sz w:val="24"/>
          <w:szCs w:val="24"/>
          <w:u w:val="single"/>
        </w:rPr>
        <w:t>erecektir</w:t>
      </w:r>
      <w:r>
        <w:rPr>
          <w:rFonts w:ascii="Times New Roman" w:hAnsi="Times New Roman" w:cs="Times New Roman"/>
          <w:sz w:val="24"/>
          <w:szCs w:val="24"/>
        </w:rPr>
        <w:t>.</w:t>
      </w:r>
    </w:p>
    <w:p w:rsidR="00BD4F0F" w:rsidRDefault="00BD4F0F" w:rsidP="00BD4F0F">
      <w:pPr>
        <w:pStyle w:val="ListeParagraf"/>
        <w:widowControl w:val="0"/>
        <w:numPr>
          <w:ilvl w:val="0"/>
          <w:numId w:val="6"/>
        </w:numPr>
        <w:tabs>
          <w:tab w:val="left" w:pos="913"/>
        </w:tabs>
        <w:autoSpaceDE w:val="0"/>
        <w:autoSpaceDN w:val="0"/>
        <w:spacing w:before="92" w:after="0"/>
        <w:jc w:val="both"/>
        <w:rPr>
          <w:rFonts w:ascii="Times New Roman" w:hAnsi="Times New Roman" w:cs="Times New Roman"/>
          <w:sz w:val="24"/>
          <w:szCs w:val="24"/>
        </w:rPr>
      </w:pPr>
      <w:r>
        <w:rPr>
          <w:rFonts w:ascii="Times New Roman" w:hAnsi="Times New Roman" w:cs="Times New Roman"/>
          <w:spacing w:val="16"/>
          <w:sz w:val="24"/>
          <w:szCs w:val="24"/>
        </w:rPr>
        <w:t xml:space="preserve">29 </w:t>
      </w:r>
      <w:r>
        <w:rPr>
          <w:rFonts w:ascii="Times New Roman" w:hAnsi="Times New Roman" w:cs="Times New Roman"/>
          <w:spacing w:val="26"/>
          <w:sz w:val="24"/>
          <w:szCs w:val="24"/>
        </w:rPr>
        <w:t xml:space="preserve">Nisan </w:t>
      </w:r>
      <w:r>
        <w:rPr>
          <w:rFonts w:ascii="Times New Roman" w:hAnsi="Times New Roman" w:cs="Times New Roman"/>
          <w:spacing w:val="24"/>
          <w:sz w:val="24"/>
          <w:szCs w:val="24"/>
        </w:rPr>
        <w:t xml:space="preserve">2021 </w:t>
      </w:r>
      <w:r>
        <w:rPr>
          <w:rFonts w:ascii="Times New Roman" w:hAnsi="Times New Roman" w:cs="Times New Roman"/>
          <w:spacing w:val="28"/>
          <w:sz w:val="24"/>
          <w:szCs w:val="24"/>
        </w:rPr>
        <w:t xml:space="preserve">Perşembe gününden itibaren </w:t>
      </w:r>
      <w:r>
        <w:rPr>
          <w:rFonts w:ascii="Times New Roman" w:hAnsi="Times New Roman" w:cs="Times New Roman"/>
          <w:spacing w:val="29"/>
          <w:sz w:val="24"/>
          <w:szCs w:val="24"/>
        </w:rPr>
        <w:t xml:space="preserve">muafiyetler kapsamında </w:t>
      </w:r>
      <w:r>
        <w:rPr>
          <w:rFonts w:ascii="Times New Roman" w:hAnsi="Times New Roman" w:cs="Times New Roman"/>
          <w:spacing w:val="28"/>
          <w:sz w:val="24"/>
          <w:szCs w:val="24"/>
        </w:rPr>
        <w:lastRenderedPageBreak/>
        <w:t>bulunan</w:t>
      </w:r>
      <w:r>
        <w:rPr>
          <w:rFonts w:ascii="Times New Roman" w:hAnsi="Times New Roman" w:cs="Times New Roman"/>
          <w:spacing w:val="29"/>
          <w:sz w:val="24"/>
          <w:szCs w:val="24"/>
        </w:rPr>
        <w:t xml:space="preserve"> </w:t>
      </w:r>
      <w:r>
        <w:rPr>
          <w:rFonts w:ascii="Times New Roman" w:hAnsi="Times New Roman" w:cs="Times New Roman"/>
          <w:sz w:val="24"/>
          <w:szCs w:val="24"/>
        </w:rPr>
        <w:t xml:space="preserve">işyeri/fabrika/imalathane gibi yerlerde çalışan kişilerin, </w:t>
      </w:r>
      <w:r>
        <w:rPr>
          <w:rFonts w:ascii="Times New Roman" w:hAnsi="Times New Roman" w:cs="Times New Roman"/>
          <w:b/>
          <w:sz w:val="24"/>
          <w:szCs w:val="24"/>
        </w:rPr>
        <w:t>e</w:t>
      </w:r>
      <w:r>
        <w:rPr>
          <w:rFonts w:ascii="Times New Roman" w:hAnsi="Times New Roman" w:cs="Times New Roman"/>
          <w:b/>
          <w:sz w:val="24"/>
          <w:szCs w:val="24"/>
        </w:rPr>
        <w:softHyphen/>
        <w:t xml:space="preserve">-devlet </w:t>
      </w:r>
      <w:r>
        <w:rPr>
          <w:rFonts w:ascii="Times New Roman" w:hAnsi="Times New Roman" w:cs="Times New Roman"/>
          <w:sz w:val="24"/>
          <w:szCs w:val="24"/>
        </w:rPr>
        <w:t xml:space="preserve">platformunda yer alan İçişleri Bakanlığı </w:t>
      </w:r>
      <w:r>
        <w:rPr>
          <w:rFonts w:ascii="Times New Roman" w:hAnsi="Times New Roman" w:cs="Times New Roman"/>
          <w:b/>
          <w:spacing w:val="11"/>
          <w:sz w:val="24"/>
          <w:szCs w:val="24"/>
        </w:rPr>
        <w:t>e</w:t>
      </w:r>
      <w:r>
        <w:rPr>
          <w:rFonts w:ascii="Times New Roman" w:hAnsi="Times New Roman" w:cs="Times New Roman"/>
          <w:b/>
          <w:spacing w:val="11"/>
          <w:sz w:val="24"/>
          <w:szCs w:val="24"/>
        </w:rPr>
        <w:softHyphen/>
      </w:r>
      <w:r>
        <w:rPr>
          <w:rFonts w:ascii="Times New Roman" w:hAnsi="Times New Roman" w:cs="Times New Roman"/>
          <w:b/>
          <w:spacing w:val="12"/>
          <w:sz w:val="24"/>
          <w:szCs w:val="24"/>
        </w:rPr>
        <w:t xml:space="preserve"> </w:t>
      </w:r>
      <w:r>
        <w:rPr>
          <w:rFonts w:ascii="Times New Roman" w:hAnsi="Times New Roman" w:cs="Times New Roman"/>
          <w:b/>
          <w:sz w:val="24"/>
          <w:szCs w:val="24"/>
        </w:rPr>
        <w:t>başvuru</w:t>
      </w:r>
      <w:r>
        <w:rPr>
          <w:rFonts w:ascii="Times New Roman" w:hAnsi="Times New Roman" w:cs="Times New Roman"/>
          <w:b/>
          <w:spacing w:val="3"/>
          <w:sz w:val="24"/>
          <w:szCs w:val="24"/>
        </w:rPr>
        <w:t xml:space="preserve"> </w:t>
      </w:r>
      <w:r>
        <w:rPr>
          <w:rFonts w:ascii="Times New Roman" w:hAnsi="Times New Roman" w:cs="Times New Roman"/>
          <w:sz w:val="24"/>
          <w:szCs w:val="24"/>
        </w:rPr>
        <w:t>sistemi</w:t>
      </w:r>
      <w:r>
        <w:rPr>
          <w:rFonts w:ascii="Times New Roman" w:hAnsi="Times New Roman" w:cs="Times New Roman"/>
          <w:spacing w:val="4"/>
          <w:sz w:val="24"/>
          <w:szCs w:val="24"/>
        </w:rPr>
        <w:t xml:space="preserve"> </w:t>
      </w:r>
      <w:r>
        <w:rPr>
          <w:rFonts w:ascii="Times New Roman" w:hAnsi="Times New Roman" w:cs="Times New Roman"/>
          <w:sz w:val="24"/>
          <w:szCs w:val="24"/>
        </w:rPr>
        <w:t>üzerinden</w:t>
      </w:r>
      <w:r>
        <w:rPr>
          <w:rFonts w:ascii="Times New Roman" w:hAnsi="Times New Roman" w:cs="Times New Roman"/>
          <w:spacing w:val="3"/>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u w:val="single"/>
        </w:rPr>
        <w:t>görev</w:t>
      </w:r>
      <w:r>
        <w:rPr>
          <w:rFonts w:ascii="Times New Roman" w:hAnsi="Times New Roman" w:cs="Times New Roman"/>
          <w:b/>
          <w:spacing w:val="5"/>
          <w:sz w:val="24"/>
          <w:szCs w:val="24"/>
          <w:u w:val="single"/>
        </w:rPr>
        <w:t xml:space="preserve"> </w:t>
      </w:r>
      <w:r>
        <w:rPr>
          <w:rFonts w:ascii="Times New Roman" w:hAnsi="Times New Roman" w:cs="Times New Roman"/>
          <w:b/>
          <w:sz w:val="24"/>
          <w:szCs w:val="24"/>
          <w:u w:val="single"/>
        </w:rPr>
        <w:t>belgesi</w:t>
      </w:r>
      <w:r>
        <w:rPr>
          <w:rFonts w:ascii="Times New Roman" w:hAnsi="Times New Roman" w:cs="Times New Roman"/>
          <w:b/>
          <w:sz w:val="24"/>
          <w:szCs w:val="24"/>
        </w:rPr>
        <w:t>”</w:t>
      </w:r>
      <w:r>
        <w:rPr>
          <w:rFonts w:ascii="Times New Roman" w:hAnsi="Times New Roman" w:cs="Times New Roman"/>
          <w:b/>
          <w:spacing w:val="11"/>
          <w:sz w:val="24"/>
          <w:szCs w:val="24"/>
        </w:rPr>
        <w:t xml:space="preserve"> </w:t>
      </w:r>
      <w:r>
        <w:rPr>
          <w:rFonts w:ascii="Times New Roman" w:hAnsi="Times New Roman" w:cs="Times New Roman"/>
          <w:sz w:val="24"/>
          <w:szCs w:val="24"/>
        </w:rPr>
        <w:t>başvurusunda</w:t>
      </w:r>
      <w:r>
        <w:rPr>
          <w:rFonts w:ascii="Times New Roman" w:hAnsi="Times New Roman" w:cs="Times New Roman"/>
          <w:spacing w:val="8"/>
          <w:sz w:val="24"/>
          <w:szCs w:val="24"/>
        </w:rPr>
        <w:t xml:space="preserve"> </w:t>
      </w:r>
      <w:r>
        <w:rPr>
          <w:rFonts w:ascii="Times New Roman" w:hAnsi="Times New Roman" w:cs="Times New Roman"/>
          <w:sz w:val="24"/>
          <w:szCs w:val="24"/>
        </w:rPr>
        <w:t>bulunması</w:t>
      </w:r>
      <w:r>
        <w:rPr>
          <w:rFonts w:ascii="Times New Roman" w:hAnsi="Times New Roman" w:cs="Times New Roman"/>
          <w:spacing w:val="7"/>
          <w:sz w:val="24"/>
          <w:szCs w:val="24"/>
        </w:rPr>
        <w:t xml:space="preserve"> </w:t>
      </w:r>
      <w:r>
        <w:rPr>
          <w:rFonts w:ascii="Times New Roman" w:hAnsi="Times New Roman" w:cs="Times New Roman"/>
          <w:sz w:val="24"/>
          <w:szCs w:val="24"/>
        </w:rPr>
        <w:t>gerekmektedir.</w:t>
      </w:r>
    </w:p>
    <w:p w:rsidR="00BD4F0F" w:rsidRDefault="00BD4F0F" w:rsidP="00BD4F0F">
      <w:pPr>
        <w:pStyle w:val="ListeParagraf"/>
        <w:widowControl w:val="0"/>
        <w:numPr>
          <w:ilvl w:val="0"/>
          <w:numId w:val="6"/>
        </w:numPr>
        <w:tabs>
          <w:tab w:val="left" w:pos="913"/>
        </w:tabs>
        <w:autoSpaceDE w:val="0"/>
        <w:autoSpaceDN w:val="0"/>
        <w:spacing w:before="92" w:after="0"/>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softHyphen/>
        <w:t>başvuru</w:t>
      </w:r>
      <w:r>
        <w:rPr>
          <w:rFonts w:ascii="Times New Roman" w:hAnsi="Times New Roman" w:cs="Times New Roman"/>
          <w:spacing w:val="1"/>
          <w:sz w:val="24"/>
          <w:szCs w:val="24"/>
        </w:rPr>
        <w:t xml:space="preserve"> </w:t>
      </w:r>
      <w:r>
        <w:rPr>
          <w:rFonts w:ascii="Times New Roman" w:hAnsi="Times New Roman" w:cs="Times New Roman"/>
          <w:spacing w:val="10"/>
          <w:sz w:val="24"/>
          <w:szCs w:val="24"/>
        </w:rPr>
        <w:t xml:space="preserve">sisteminden </w:t>
      </w:r>
      <w:r>
        <w:rPr>
          <w:rFonts w:ascii="Times New Roman" w:hAnsi="Times New Roman" w:cs="Times New Roman"/>
          <w:sz w:val="24"/>
          <w:szCs w:val="24"/>
        </w:rPr>
        <w:t>görev</w:t>
      </w:r>
      <w:r>
        <w:rPr>
          <w:rFonts w:ascii="Times New Roman" w:hAnsi="Times New Roman" w:cs="Times New Roman"/>
          <w:spacing w:val="1"/>
          <w:sz w:val="24"/>
          <w:szCs w:val="24"/>
        </w:rPr>
        <w:t xml:space="preserve"> </w:t>
      </w:r>
      <w:r>
        <w:rPr>
          <w:rFonts w:ascii="Times New Roman" w:hAnsi="Times New Roman" w:cs="Times New Roman"/>
          <w:spacing w:val="9"/>
          <w:sz w:val="24"/>
          <w:szCs w:val="24"/>
        </w:rPr>
        <w:t xml:space="preserve">belgesi </w:t>
      </w:r>
      <w:r>
        <w:rPr>
          <w:rFonts w:ascii="Times New Roman" w:hAnsi="Times New Roman" w:cs="Times New Roman"/>
          <w:sz w:val="24"/>
          <w:szCs w:val="24"/>
        </w:rPr>
        <w:t>talebinde</w:t>
      </w:r>
      <w:r>
        <w:rPr>
          <w:rFonts w:ascii="Times New Roman" w:hAnsi="Times New Roman" w:cs="Times New Roman"/>
          <w:spacing w:val="1"/>
          <w:sz w:val="24"/>
          <w:szCs w:val="24"/>
        </w:rPr>
        <w:t xml:space="preserve"> </w:t>
      </w:r>
      <w:r>
        <w:rPr>
          <w:rFonts w:ascii="Times New Roman" w:hAnsi="Times New Roman" w:cs="Times New Roman"/>
          <w:spacing w:val="10"/>
          <w:sz w:val="24"/>
          <w:szCs w:val="24"/>
        </w:rPr>
        <w:t xml:space="preserve">bulunulması </w:t>
      </w:r>
      <w:r>
        <w:rPr>
          <w:rFonts w:ascii="Times New Roman" w:hAnsi="Times New Roman" w:cs="Times New Roman"/>
          <w:spacing w:val="9"/>
          <w:sz w:val="24"/>
          <w:szCs w:val="24"/>
        </w:rPr>
        <w:t xml:space="preserve">sonrasında </w:t>
      </w:r>
      <w:r>
        <w:rPr>
          <w:rFonts w:ascii="Times New Roman" w:hAnsi="Times New Roman" w:cs="Times New Roman"/>
          <w:spacing w:val="10"/>
          <w:sz w:val="24"/>
          <w:szCs w:val="24"/>
        </w:rPr>
        <w:t xml:space="preserve">başvurucunun </w:t>
      </w:r>
      <w:r>
        <w:rPr>
          <w:rFonts w:ascii="Times New Roman" w:hAnsi="Times New Roman" w:cs="Times New Roman"/>
          <w:b/>
          <w:sz w:val="24"/>
          <w:szCs w:val="24"/>
        </w:rPr>
        <w:t>sosyal</w:t>
      </w:r>
      <w:r>
        <w:rPr>
          <w:b/>
        </w:rPr>
        <w:t xml:space="preserve"> </w:t>
      </w:r>
      <w:r>
        <w:rPr>
          <w:rFonts w:ascii="Times New Roman" w:hAnsi="Times New Roman" w:cs="Times New Roman"/>
          <w:b/>
          <w:sz w:val="24"/>
          <w:szCs w:val="24"/>
        </w:rPr>
        <w:t xml:space="preserve">güvenlik numarasına </w:t>
      </w:r>
      <w:r>
        <w:rPr>
          <w:rFonts w:ascii="Times New Roman" w:hAnsi="Times New Roman" w:cs="Times New Roman"/>
          <w:sz w:val="24"/>
          <w:szCs w:val="24"/>
        </w:rPr>
        <w:t xml:space="preserve">göre halen çalışmakta olduğu </w:t>
      </w:r>
      <w:r>
        <w:rPr>
          <w:rFonts w:ascii="Times New Roman" w:hAnsi="Times New Roman" w:cs="Times New Roman"/>
          <w:b/>
          <w:sz w:val="24"/>
          <w:szCs w:val="24"/>
        </w:rPr>
        <w:t xml:space="preserve">işyeri sicil numarası </w:t>
      </w:r>
      <w:r>
        <w:rPr>
          <w:rFonts w:ascii="Times New Roman" w:hAnsi="Times New Roman" w:cs="Times New Roman"/>
          <w:sz w:val="24"/>
          <w:szCs w:val="24"/>
        </w:rPr>
        <w:t>belirlenecek ve işyerinin faaliyet</w:t>
      </w:r>
      <w:r>
        <w:rPr>
          <w:rFonts w:ascii="Times New Roman" w:hAnsi="Times New Roman" w:cs="Times New Roman"/>
          <w:spacing w:val="1"/>
          <w:sz w:val="24"/>
          <w:szCs w:val="24"/>
        </w:rPr>
        <w:t xml:space="preserve"> </w:t>
      </w:r>
      <w:r>
        <w:rPr>
          <w:rFonts w:ascii="Times New Roman" w:hAnsi="Times New Roman" w:cs="Times New Roman"/>
          <w:sz w:val="24"/>
          <w:szCs w:val="24"/>
        </w:rPr>
        <w:t>alanına</w:t>
      </w:r>
      <w:r>
        <w:rPr>
          <w:rFonts w:ascii="Times New Roman" w:hAnsi="Times New Roman" w:cs="Times New Roman"/>
          <w:spacing w:val="7"/>
          <w:sz w:val="24"/>
          <w:szCs w:val="24"/>
        </w:rPr>
        <w:t xml:space="preserve"> </w:t>
      </w:r>
      <w:r>
        <w:rPr>
          <w:rFonts w:ascii="Times New Roman" w:hAnsi="Times New Roman" w:cs="Times New Roman"/>
          <w:sz w:val="24"/>
          <w:szCs w:val="24"/>
        </w:rPr>
        <w:t>göre</w:t>
      </w:r>
      <w:r>
        <w:rPr>
          <w:rFonts w:ascii="Times New Roman" w:hAnsi="Times New Roman" w:cs="Times New Roman"/>
          <w:spacing w:val="9"/>
          <w:sz w:val="24"/>
          <w:szCs w:val="24"/>
        </w:rPr>
        <w:t xml:space="preserve"> </w:t>
      </w:r>
      <w:r>
        <w:rPr>
          <w:rFonts w:ascii="Times New Roman" w:hAnsi="Times New Roman" w:cs="Times New Roman"/>
          <w:sz w:val="24"/>
          <w:szCs w:val="24"/>
        </w:rPr>
        <w:t>tespit</w:t>
      </w:r>
      <w:r>
        <w:rPr>
          <w:rFonts w:ascii="Times New Roman" w:hAnsi="Times New Roman" w:cs="Times New Roman"/>
          <w:spacing w:val="7"/>
          <w:sz w:val="24"/>
          <w:szCs w:val="24"/>
        </w:rPr>
        <w:t xml:space="preserve"> </w:t>
      </w:r>
      <w:r>
        <w:rPr>
          <w:rFonts w:ascii="Times New Roman" w:hAnsi="Times New Roman" w:cs="Times New Roman"/>
          <w:sz w:val="24"/>
          <w:szCs w:val="24"/>
        </w:rPr>
        <w:t>olunan</w:t>
      </w:r>
      <w:r>
        <w:rPr>
          <w:rFonts w:ascii="Times New Roman" w:hAnsi="Times New Roman" w:cs="Times New Roman"/>
          <w:spacing w:val="11"/>
          <w:sz w:val="24"/>
          <w:szCs w:val="24"/>
        </w:rPr>
        <w:t xml:space="preserve"> </w:t>
      </w:r>
      <w:r>
        <w:rPr>
          <w:rFonts w:ascii="Times New Roman" w:hAnsi="Times New Roman" w:cs="Times New Roman"/>
          <w:b/>
          <w:sz w:val="24"/>
          <w:szCs w:val="24"/>
        </w:rPr>
        <w:t>NACE</w:t>
      </w:r>
      <w:r>
        <w:rPr>
          <w:rFonts w:ascii="Times New Roman" w:hAnsi="Times New Roman" w:cs="Times New Roman"/>
          <w:b/>
          <w:spacing w:val="8"/>
          <w:sz w:val="24"/>
          <w:szCs w:val="24"/>
        </w:rPr>
        <w:t xml:space="preserve"> </w:t>
      </w:r>
      <w:r>
        <w:rPr>
          <w:rFonts w:ascii="Times New Roman" w:hAnsi="Times New Roman" w:cs="Times New Roman"/>
          <w:b/>
          <w:sz w:val="24"/>
          <w:szCs w:val="24"/>
        </w:rPr>
        <w:t>kodunun</w:t>
      </w:r>
      <w:r>
        <w:rPr>
          <w:rFonts w:ascii="Times New Roman" w:hAnsi="Times New Roman" w:cs="Times New Roman"/>
          <w:b/>
          <w:spacing w:val="8"/>
          <w:sz w:val="24"/>
          <w:szCs w:val="24"/>
        </w:rPr>
        <w:t xml:space="preserve"> </w:t>
      </w:r>
      <w:r>
        <w:rPr>
          <w:rFonts w:ascii="Times New Roman" w:hAnsi="Times New Roman" w:cs="Times New Roman"/>
          <w:sz w:val="24"/>
          <w:szCs w:val="24"/>
        </w:rPr>
        <w:t>muafiyet</w:t>
      </w:r>
      <w:r>
        <w:rPr>
          <w:rFonts w:ascii="Times New Roman" w:hAnsi="Times New Roman" w:cs="Times New Roman"/>
          <w:spacing w:val="7"/>
          <w:sz w:val="24"/>
          <w:szCs w:val="24"/>
        </w:rPr>
        <w:t xml:space="preserve"> </w:t>
      </w:r>
      <w:r>
        <w:rPr>
          <w:rFonts w:ascii="Times New Roman" w:hAnsi="Times New Roman" w:cs="Times New Roman"/>
          <w:sz w:val="24"/>
          <w:szCs w:val="24"/>
        </w:rPr>
        <w:t>kapsamında</w:t>
      </w:r>
      <w:r>
        <w:rPr>
          <w:rFonts w:ascii="Times New Roman" w:hAnsi="Times New Roman" w:cs="Times New Roman"/>
          <w:spacing w:val="8"/>
          <w:sz w:val="24"/>
          <w:szCs w:val="24"/>
        </w:rPr>
        <w:t xml:space="preserve"> </w:t>
      </w:r>
      <w:r>
        <w:rPr>
          <w:rFonts w:ascii="Times New Roman" w:hAnsi="Times New Roman" w:cs="Times New Roman"/>
          <w:sz w:val="24"/>
          <w:szCs w:val="24"/>
        </w:rPr>
        <w:t>kalıp</w:t>
      </w:r>
      <w:r>
        <w:rPr>
          <w:rFonts w:ascii="Times New Roman" w:hAnsi="Times New Roman" w:cs="Times New Roman"/>
          <w:spacing w:val="7"/>
          <w:sz w:val="24"/>
          <w:szCs w:val="24"/>
        </w:rPr>
        <w:t xml:space="preserve"> </w:t>
      </w:r>
      <w:r>
        <w:rPr>
          <w:rFonts w:ascii="Times New Roman" w:hAnsi="Times New Roman" w:cs="Times New Roman"/>
          <w:sz w:val="24"/>
          <w:szCs w:val="24"/>
        </w:rPr>
        <w:t>kalmadığı</w:t>
      </w:r>
      <w:r>
        <w:rPr>
          <w:rFonts w:ascii="Times New Roman" w:hAnsi="Times New Roman" w:cs="Times New Roman"/>
          <w:spacing w:val="8"/>
          <w:sz w:val="24"/>
          <w:szCs w:val="24"/>
        </w:rPr>
        <w:t xml:space="preserve"> </w:t>
      </w:r>
      <w:r>
        <w:rPr>
          <w:rFonts w:ascii="Times New Roman" w:hAnsi="Times New Roman" w:cs="Times New Roman"/>
          <w:sz w:val="24"/>
          <w:szCs w:val="24"/>
        </w:rPr>
        <w:t>kontrol</w:t>
      </w:r>
      <w:r>
        <w:rPr>
          <w:rFonts w:ascii="Times New Roman" w:hAnsi="Times New Roman" w:cs="Times New Roman"/>
          <w:spacing w:val="7"/>
          <w:sz w:val="24"/>
          <w:szCs w:val="24"/>
        </w:rPr>
        <w:t xml:space="preserve"> </w:t>
      </w:r>
      <w:r>
        <w:rPr>
          <w:rFonts w:ascii="Times New Roman" w:hAnsi="Times New Roman" w:cs="Times New Roman"/>
          <w:sz w:val="24"/>
          <w:szCs w:val="24"/>
        </w:rPr>
        <w:t>edilecektir.</w:t>
      </w:r>
    </w:p>
    <w:p w:rsidR="00BD4F0F" w:rsidRDefault="00BD4F0F" w:rsidP="00BD4F0F">
      <w:pPr>
        <w:pStyle w:val="ListeParagraf"/>
        <w:widowControl w:val="0"/>
        <w:tabs>
          <w:tab w:val="left" w:pos="913"/>
        </w:tabs>
        <w:autoSpaceDE w:val="0"/>
        <w:autoSpaceDN w:val="0"/>
        <w:spacing w:before="92" w:after="0"/>
        <w:jc w:val="both"/>
        <w:rPr>
          <w:rFonts w:ascii="Times New Roman" w:hAnsi="Times New Roman" w:cs="Times New Roman"/>
          <w:spacing w:val="10"/>
          <w:sz w:val="24"/>
          <w:szCs w:val="24"/>
        </w:rPr>
      </w:pPr>
    </w:p>
    <w:p w:rsidR="00BD4F0F" w:rsidRDefault="00BD4F0F" w:rsidP="00BD4F0F">
      <w:pPr>
        <w:pStyle w:val="ListeParagraf"/>
        <w:widowControl w:val="0"/>
        <w:tabs>
          <w:tab w:val="left" w:pos="913"/>
        </w:tabs>
        <w:autoSpaceDE w:val="0"/>
        <w:autoSpaceDN w:val="0"/>
        <w:spacing w:before="92" w:after="0"/>
        <w:jc w:val="both"/>
        <w:rPr>
          <w:rFonts w:ascii="Times New Roman" w:hAnsi="Times New Roman" w:cs="Times New Roman"/>
          <w:sz w:val="24"/>
          <w:szCs w:val="24"/>
        </w:rPr>
      </w:pPr>
      <w:r>
        <w:rPr>
          <w:rFonts w:ascii="Times New Roman" w:hAnsi="Times New Roman" w:cs="Times New Roman"/>
          <w:spacing w:val="10"/>
          <w:sz w:val="24"/>
          <w:szCs w:val="24"/>
        </w:rPr>
        <w:t>İlgili</w:t>
      </w:r>
      <w:r>
        <w:rPr>
          <w:rFonts w:ascii="Times New Roman" w:hAnsi="Times New Roman" w:cs="Times New Roman"/>
          <w:spacing w:val="42"/>
          <w:sz w:val="24"/>
          <w:szCs w:val="24"/>
        </w:rPr>
        <w:t xml:space="preserve"> </w:t>
      </w:r>
      <w:r>
        <w:rPr>
          <w:rFonts w:ascii="Times New Roman" w:hAnsi="Times New Roman" w:cs="Times New Roman"/>
          <w:spacing w:val="11"/>
          <w:sz w:val="24"/>
          <w:szCs w:val="24"/>
        </w:rPr>
        <w:t>Bakanlıklarla</w:t>
      </w:r>
      <w:r>
        <w:rPr>
          <w:rFonts w:ascii="Times New Roman" w:hAnsi="Times New Roman" w:cs="Times New Roman"/>
          <w:spacing w:val="42"/>
          <w:sz w:val="24"/>
          <w:szCs w:val="24"/>
        </w:rPr>
        <w:t xml:space="preserve"> </w:t>
      </w:r>
      <w:r>
        <w:rPr>
          <w:rFonts w:ascii="Times New Roman" w:hAnsi="Times New Roman" w:cs="Times New Roman"/>
          <w:spacing w:val="10"/>
          <w:sz w:val="24"/>
          <w:szCs w:val="24"/>
        </w:rPr>
        <w:t>sağlanan</w:t>
      </w:r>
      <w:r>
        <w:rPr>
          <w:rFonts w:ascii="Times New Roman" w:hAnsi="Times New Roman" w:cs="Times New Roman"/>
          <w:spacing w:val="42"/>
          <w:sz w:val="24"/>
          <w:szCs w:val="24"/>
        </w:rPr>
        <w:t xml:space="preserve"> </w:t>
      </w:r>
      <w:proofErr w:type="gramStart"/>
      <w:r>
        <w:rPr>
          <w:rFonts w:ascii="Times New Roman" w:hAnsi="Times New Roman" w:cs="Times New Roman"/>
          <w:spacing w:val="11"/>
          <w:sz w:val="24"/>
          <w:szCs w:val="24"/>
        </w:rPr>
        <w:t>entegrasyonlar</w:t>
      </w:r>
      <w:proofErr w:type="gramEnd"/>
      <w:r>
        <w:rPr>
          <w:rFonts w:ascii="Times New Roman" w:hAnsi="Times New Roman" w:cs="Times New Roman"/>
          <w:spacing w:val="42"/>
          <w:sz w:val="24"/>
          <w:szCs w:val="24"/>
        </w:rPr>
        <w:t xml:space="preserve"> </w:t>
      </w:r>
      <w:r>
        <w:rPr>
          <w:rFonts w:ascii="Times New Roman" w:hAnsi="Times New Roman" w:cs="Times New Roman"/>
          <w:spacing w:val="10"/>
          <w:sz w:val="24"/>
          <w:szCs w:val="24"/>
        </w:rPr>
        <w:t>sayesinde</w:t>
      </w:r>
      <w:r>
        <w:rPr>
          <w:rFonts w:ascii="Times New Roman" w:hAnsi="Times New Roman" w:cs="Times New Roman"/>
          <w:spacing w:val="43"/>
          <w:sz w:val="24"/>
          <w:szCs w:val="24"/>
        </w:rPr>
        <w:t xml:space="preserve"> </w:t>
      </w:r>
      <w:r>
        <w:rPr>
          <w:rFonts w:ascii="Times New Roman" w:hAnsi="Times New Roman" w:cs="Times New Roman"/>
          <w:spacing w:val="9"/>
          <w:sz w:val="24"/>
          <w:szCs w:val="24"/>
        </w:rPr>
        <w:t>anlık</w:t>
      </w:r>
      <w:r>
        <w:rPr>
          <w:rFonts w:ascii="Times New Roman" w:hAnsi="Times New Roman" w:cs="Times New Roman"/>
          <w:spacing w:val="42"/>
          <w:sz w:val="24"/>
          <w:szCs w:val="24"/>
        </w:rPr>
        <w:t xml:space="preserve"> </w:t>
      </w:r>
      <w:r>
        <w:rPr>
          <w:rFonts w:ascii="Times New Roman" w:hAnsi="Times New Roman" w:cs="Times New Roman"/>
          <w:sz w:val="24"/>
          <w:szCs w:val="24"/>
        </w:rPr>
        <w:t>ve</w:t>
      </w:r>
      <w:r>
        <w:rPr>
          <w:rFonts w:ascii="Times New Roman" w:hAnsi="Times New Roman" w:cs="Times New Roman"/>
          <w:spacing w:val="42"/>
          <w:sz w:val="24"/>
          <w:szCs w:val="24"/>
        </w:rPr>
        <w:t xml:space="preserve"> </w:t>
      </w:r>
      <w:r>
        <w:rPr>
          <w:rFonts w:ascii="Times New Roman" w:hAnsi="Times New Roman" w:cs="Times New Roman"/>
          <w:spacing w:val="10"/>
          <w:sz w:val="24"/>
          <w:szCs w:val="24"/>
        </w:rPr>
        <w:t>otomatik</w:t>
      </w:r>
      <w:r>
        <w:rPr>
          <w:rFonts w:ascii="Times New Roman" w:hAnsi="Times New Roman" w:cs="Times New Roman"/>
          <w:spacing w:val="42"/>
          <w:sz w:val="24"/>
          <w:szCs w:val="24"/>
        </w:rPr>
        <w:t xml:space="preserve"> </w:t>
      </w:r>
      <w:r>
        <w:rPr>
          <w:rFonts w:ascii="Times New Roman" w:hAnsi="Times New Roman" w:cs="Times New Roman"/>
          <w:spacing w:val="10"/>
          <w:sz w:val="24"/>
          <w:szCs w:val="24"/>
        </w:rPr>
        <w:t>olarak</w:t>
      </w:r>
      <w:r>
        <w:rPr>
          <w:rFonts w:ascii="Times New Roman" w:hAnsi="Times New Roman" w:cs="Times New Roman"/>
          <w:spacing w:val="43"/>
          <w:sz w:val="24"/>
          <w:szCs w:val="24"/>
        </w:rPr>
        <w:t xml:space="preserve"> </w:t>
      </w:r>
      <w:r>
        <w:rPr>
          <w:rFonts w:ascii="Times New Roman" w:hAnsi="Times New Roman" w:cs="Times New Roman"/>
          <w:spacing w:val="10"/>
          <w:sz w:val="24"/>
          <w:szCs w:val="24"/>
        </w:rPr>
        <w:t>yapılacak</w:t>
      </w:r>
      <w:r>
        <w:rPr>
          <w:rFonts w:ascii="Times New Roman" w:hAnsi="Times New Roman" w:cs="Times New Roman"/>
          <w:spacing w:val="42"/>
          <w:sz w:val="24"/>
          <w:szCs w:val="24"/>
        </w:rPr>
        <w:t xml:space="preserve"> </w:t>
      </w:r>
      <w:r>
        <w:rPr>
          <w:rFonts w:ascii="Times New Roman" w:hAnsi="Times New Roman" w:cs="Times New Roman"/>
          <w:spacing w:val="12"/>
          <w:sz w:val="24"/>
          <w:szCs w:val="24"/>
        </w:rPr>
        <w:t>bu</w:t>
      </w:r>
      <w:r>
        <w:rPr>
          <w:spacing w:val="12"/>
        </w:rPr>
        <w:t xml:space="preserve"> </w:t>
      </w:r>
      <w:r>
        <w:rPr>
          <w:rFonts w:ascii="Times New Roman" w:hAnsi="Times New Roman" w:cs="Times New Roman"/>
          <w:sz w:val="24"/>
          <w:szCs w:val="24"/>
        </w:rPr>
        <w:t>sorgulamalar sonucunda bildirim ile aranan şartlar arasında uyumluluğun tespiti halinde sistem üzerinden</w:t>
      </w:r>
      <w:r>
        <w:rPr>
          <w:rFonts w:ascii="Times New Roman" w:hAnsi="Times New Roman" w:cs="Times New Roman"/>
          <w:spacing w:val="1"/>
          <w:sz w:val="24"/>
          <w:szCs w:val="24"/>
        </w:rPr>
        <w:t xml:space="preserve"> </w:t>
      </w:r>
      <w:r>
        <w:rPr>
          <w:rFonts w:ascii="Times New Roman" w:hAnsi="Times New Roman" w:cs="Times New Roman"/>
          <w:sz w:val="24"/>
          <w:szCs w:val="24"/>
        </w:rPr>
        <w:t>otomatik</w:t>
      </w:r>
      <w:r>
        <w:rPr>
          <w:rFonts w:ascii="Times New Roman" w:hAnsi="Times New Roman" w:cs="Times New Roman"/>
          <w:spacing w:val="2"/>
          <w:sz w:val="24"/>
          <w:szCs w:val="24"/>
        </w:rPr>
        <w:t xml:space="preserve"> </w:t>
      </w:r>
      <w:r>
        <w:rPr>
          <w:rFonts w:ascii="Times New Roman" w:hAnsi="Times New Roman" w:cs="Times New Roman"/>
          <w:sz w:val="24"/>
          <w:szCs w:val="24"/>
        </w:rPr>
        <w:t>olarak</w:t>
      </w:r>
      <w:r>
        <w:rPr>
          <w:rFonts w:ascii="Times New Roman" w:hAnsi="Times New Roman" w:cs="Times New Roman"/>
          <w:spacing w:val="1"/>
          <w:sz w:val="24"/>
          <w:szCs w:val="24"/>
        </w:rPr>
        <w:t xml:space="preserve"> </w:t>
      </w:r>
      <w:r>
        <w:rPr>
          <w:rFonts w:ascii="Times New Roman" w:hAnsi="Times New Roman" w:cs="Times New Roman"/>
          <w:b/>
          <w:sz w:val="24"/>
          <w:szCs w:val="24"/>
        </w:rPr>
        <w:t>görev</w:t>
      </w:r>
      <w:r>
        <w:rPr>
          <w:rFonts w:ascii="Times New Roman" w:hAnsi="Times New Roman" w:cs="Times New Roman"/>
          <w:b/>
          <w:spacing w:val="3"/>
          <w:sz w:val="24"/>
          <w:szCs w:val="24"/>
        </w:rPr>
        <w:t xml:space="preserve"> </w:t>
      </w:r>
      <w:r>
        <w:rPr>
          <w:rFonts w:ascii="Times New Roman" w:hAnsi="Times New Roman" w:cs="Times New Roman"/>
          <w:b/>
          <w:sz w:val="24"/>
          <w:szCs w:val="24"/>
        </w:rPr>
        <w:t xml:space="preserve">belgesi </w:t>
      </w:r>
      <w:r>
        <w:rPr>
          <w:rFonts w:ascii="Times New Roman" w:hAnsi="Times New Roman" w:cs="Times New Roman"/>
          <w:sz w:val="24"/>
          <w:szCs w:val="24"/>
        </w:rPr>
        <w:t>düzenlenecektir.</w:t>
      </w:r>
    </w:p>
    <w:p w:rsidR="00BD4F0F" w:rsidRDefault="00BD4F0F" w:rsidP="00BD4F0F">
      <w:pPr>
        <w:pStyle w:val="ListeParagraf"/>
        <w:widowControl w:val="0"/>
        <w:numPr>
          <w:ilvl w:val="0"/>
          <w:numId w:val="6"/>
        </w:numPr>
        <w:tabs>
          <w:tab w:val="left" w:pos="913"/>
        </w:tabs>
        <w:autoSpaceDE w:val="0"/>
        <w:autoSpaceDN w:val="0"/>
        <w:spacing w:before="92" w:after="0"/>
        <w:jc w:val="both"/>
        <w:rPr>
          <w:rFonts w:ascii="Times New Roman" w:hAnsi="Times New Roman" w:cs="Times New Roman"/>
          <w:sz w:val="24"/>
          <w:szCs w:val="24"/>
        </w:rPr>
      </w:pPr>
      <w:r>
        <w:rPr>
          <w:rFonts w:ascii="Times New Roman" w:hAnsi="Times New Roman" w:cs="Times New Roman"/>
          <w:sz w:val="24"/>
          <w:szCs w:val="24"/>
        </w:rPr>
        <w:t>Başvuruda</w:t>
      </w:r>
      <w:r>
        <w:rPr>
          <w:rFonts w:ascii="Times New Roman" w:hAnsi="Times New Roman" w:cs="Times New Roman"/>
          <w:spacing w:val="1"/>
          <w:sz w:val="24"/>
          <w:szCs w:val="24"/>
        </w:rPr>
        <w:t xml:space="preserve"> </w:t>
      </w:r>
      <w:r>
        <w:rPr>
          <w:rFonts w:ascii="Times New Roman" w:hAnsi="Times New Roman" w:cs="Times New Roman"/>
          <w:sz w:val="24"/>
          <w:szCs w:val="24"/>
        </w:rPr>
        <w:t>bulunan</w:t>
      </w:r>
      <w:r>
        <w:rPr>
          <w:rFonts w:ascii="Times New Roman" w:hAnsi="Times New Roman" w:cs="Times New Roman"/>
          <w:spacing w:val="1"/>
          <w:sz w:val="24"/>
          <w:szCs w:val="24"/>
        </w:rPr>
        <w:t xml:space="preserve"> </w:t>
      </w:r>
      <w:r>
        <w:rPr>
          <w:rFonts w:ascii="Times New Roman" w:hAnsi="Times New Roman" w:cs="Times New Roman"/>
          <w:sz w:val="24"/>
          <w:szCs w:val="24"/>
        </w:rPr>
        <w:t>çalışana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dair </w:t>
      </w:r>
      <w:r>
        <w:rPr>
          <w:rFonts w:ascii="Times New Roman" w:hAnsi="Times New Roman" w:cs="Times New Roman"/>
          <w:b/>
          <w:sz w:val="24"/>
          <w:szCs w:val="24"/>
        </w:rPr>
        <w:t xml:space="preserve">kimlik bilgilerinin </w:t>
      </w:r>
      <w:r>
        <w:rPr>
          <w:rFonts w:ascii="Times New Roman" w:hAnsi="Times New Roman" w:cs="Times New Roman"/>
          <w:sz w:val="24"/>
          <w:szCs w:val="24"/>
        </w:rPr>
        <w:t>yanı</w:t>
      </w:r>
      <w:r>
        <w:rPr>
          <w:rFonts w:ascii="Times New Roman" w:hAnsi="Times New Roman" w:cs="Times New Roman"/>
          <w:spacing w:val="1"/>
          <w:sz w:val="24"/>
          <w:szCs w:val="24"/>
        </w:rPr>
        <w:t xml:space="preserve"> </w:t>
      </w:r>
      <w:r>
        <w:rPr>
          <w:rFonts w:ascii="Times New Roman" w:hAnsi="Times New Roman" w:cs="Times New Roman"/>
          <w:sz w:val="24"/>
          <w:szCs w:val="24"/>
        </w:rPr>
        <w:t>sıra</w:t>
      </w:r>
      <w:r>
        <w:rPr>
          <w:rFonts w:ascii="Times New Roman" w:hAnsi="Times New Roman" w:cs="Times New Roman"/>
          <w:spacing w:val="1"/>
          <w:sz w:val="24"/>
          <w:szCs w:val="24"/>
        </w:rPr>
        <w:t xml:space="preserve"> </w:t>
      </w:r>
      <w:r>
        <w:rPr>
          <w:rFonts w:ascii="Times New Roman" w:hAnsi="Times New Roman" w:cs="Times New Roman"/>
          <w:sz w:val="24"/>
          <w:szCs w:val="24"/>
        </w:rPr>
        <w:t>sokağa</w:t>
      </w:r>
      <w:r>
        <w:rPr>
          <w:rFonts w:ascii="Times New Roman" w:hAnsi="Times New Roman" w:cs="Times New Roman"/>
          <w:spacing w:val="57"/>
          <w:sz w:val="24"/>
          <w:szCs w:val="24"/>
        </w:rPr>
        <w:t xml:space="preserve"> </w:t>
      </w:r>
      <w:r>
        <w:rPr>
          <w:rFonts w:ascii="Times New Roman" w:hAnsi="Times New Roman" w:cs="Times New Roman"/>
          <w:sz w:val="24"/>
          <w:szCs w:val="24"/>
        </w:rPr>
        <w:t>çıkma kısıtlaması</w:t>
      </w:r>
      <w:r>
        <w:rPr>
          <w:rFonts w:ascii="Times New Roman" w:hAnsi="Times New Roman" w:cs="Times New Roman"/>
          <w:spacing w:val="58"/>
          <w:sz w:val="24"/>
          <w:szCs w:val="24"/>
        </w:rPr>
        <w:t xml:space="preserve"> </w:t>
      </w:r>
      <w:r>
        <w:rPr>
          <w:rFonts w:ascii="Times New Roman" w:hAnsi="Times New Roman" w:cs="Times New Roman"/>
          <w:sz w:val="24"/>
          <w:szCs w:val="24"/>
        </w:rPr>
        <w:t>sırasında</w:t>
      </w:r>
      <w:r>
        <w:rPr>
          <w:rFonts w:ascii="Times New Roman" w:hAnsi="Times New Roman" w:cs="Times New Roman"/>
          <w:spacing w:val="1"/>
          <w:sz w:val="24"/>
          <w:szCs w:val="24"/>
        </w:rPr>
        <w:t xml:space="preserve"> </w:t>
      </w:r>
      <w:r>
        <w:rPr>
          <w:rFonts w:ascii="Times New Roman" w:hAnsi="Times New Roman" w:cs="Times New Roman"/>
          <w:b/>
          <w:sz w:val="24"/>
          <w:szCs w:val="24"/>
        </w:rPr>
        <w:t xml:space="preserve">hangi amaçla </w:t>
      </w:r>
      <w:r>
        <w:rPr>
          <w:rFonts w:ascii="Times New Roman" w:hAnsi="Times New Roman" w:cs="Times New Roman"/>
          <w:sz w:val="24"/>
          <w:szCs w:val="24"/>
        </w:rPr>
        <w:t>işyerinde olması</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gerektiği, </w:t>
      </w:r>
      <w:r>
        <w:rPr>
          <w:rFonts w:ascii="Times New Roman" w:hAnsi="Times New Roman" w:cs="Times New Roman"/>
          <w:b/>
          <w:sz w:val="24"/>
          <w:szCs w:val="24"/>
        </w:rPr>
        <w:t>çalışma süresi</w:t>
      </w:r>
      <w:r>
        <w:rPr>
          <w:rFonts w:ascii="Times New Roman" w:hAnsi="Times New Roman" w:cs="Times New Roman"/>
          <w:sz w:val="24"/>
          <w:szCs w:val="24"/>
        </w:rPr>
        <w:t xml:space="preserve">/zaman dilimi, </w:t>
      </w:r>
      <w:r>
        <w:rPr>
          <w:rFonts w:ascii="Times New Roman" w:hAnsi="Times New Roman" w:cs="Times New Roman"/>
          <w:b/>
          <w:sz w:val="24"/>
          <w:szCs w:val="24"/>
        </w:rPr>
        <w:t>işyeri</w:t>
      </w:r>
      <w:r>
        <w:rPr>
          <w:rFonts w:ascii="Times New Roman" w:hAnsi="Times New Roman" w:cs="Times New Roman"/>
          <w:b/>
          <w:spacing w:val="1"/>
          <w:sz w:val="24"/>
          <w:szCs w:val="24"/>
        </w:rPr>
        <w:t xml:space="preserve"> </w:t>
      </w:r>
      <w:r>
        <w:rPr>
          <w:rFonts w:ascii="Times New Roman" w:hAnsi="Times New Roman" w:cs="Times New Roman"/>
          <w:spacing w:val="21"/>
          <w:sz w:val="24"/>
          <w:szCs w:val="24"/>
        </w:rPr>
        <w:t>ve</w:t>
      </w:r>
      <w:r>
        <w:rPr>
          <w:rFonts w:ascii="Times New Roman" w:hAnsi="Times New Roman" w:cs="Times New Roman"/>
          <w:spacing w:val="22"/>
          <w:sz w:val="24"/>
          <w:szCs w:val="24"/>
        </w:rPr>
        <w:t xml:space="preserve"> </w:t>
      </w:r>
      <w:r>
        <w:rPr>
          <w:rFonts w:ascii="Times New Roman" w:hAnsi="Times New Roman" w:cs="Times New Roman"/>
          <w:b/>
          <w:sz w:val="24"/>
          <w:szCs w:val="24"/>
        </w:rPr>
        <w:t>ikamet adresi</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pacing w:val="11"/>
          <w:sz w:val="24"/>
          <w:szCs w:val="24"/>
        </w:rPr>
        <w:t>varsa</w:t>
      </w:r>
      <w:r>
        <w:rPr>
          <w:rFonts w:ascii="Times New Roman" w:hAnsi="Times New Roman" w:cs="Times New Roman"/>
          <w:spacing w:val="12"/>
          <w:sz w:val="24"/>
          <w:szCs w:val="24"/>
        </w:rPr>
        <w:t xml:space="preserve"> </w:t>
      </w:r>
      <w:r>
        <w:rPr>
          <w:rFonts w:ascii="Times New Roman" w:hAnsi="Times New Roman" w:cs="Times New Roman"/>
          <w:sz w:val="24"/>
          <w:szCs w:val="24"/>
        </w:rPr>
        <w:t xml:space="preserve">kullanacağı </w:t>
      </w:r>
      <w:r>
        <w:rPr>
          <w:rFonts w:ascii="Times New Roman" w:hAnsi="Times New Roman" w:cs="Times New Roman"/>
          <w:b/>
          <w:sz w:val="24"/>
          <w:szCs w:val="24"/>
        </w:rPr>
        <w:t xml:space="preserve">servis </w:t>
      </w:r>
      <w:r>
        <w:rPr>
          <w:rFonts w:ascii="Times New Roman" w:hAnsi="Times New Roman" w:cs="Times New Roman"/>
          <w:sz w:val="24"/>
          <w:szCs w:val="24"/>
        </w:rPr>
        <w:t xml:space="preserve">ya da </w:t>
      </w:r>
      <w:r>
        <w:rPr>
          <w:rFonts w:ascii="Times New Roman" w:hAnsi="Times New Roman" w:cs="Times New Roman"/>
          <w:b/>
          <w:sz w:val="24"/>
          <w:szCs w:val="24"/>
        </w:rPr>
        <w:t xml:space="preserve">araç plaka </w:t>
      </w:r>
      <w:r>
        <w:rPr>
          <w:rFonts w:ascii="Times New Roman" w:hAnsi="Times New Roman" w:cs="Times New Roman"/>
          <w:sz w:val="24"/>
          <w:szCs w:val="24"/>
        </w:rPr>
        <w:t>bilgisinin de yer alacağı görev belgesinin çıktısı başvuruda bulunan kişi</w:t>
      </w:r>
      <w:r>
        <w:rPr>
          <w:rFonts w:ascii="Times New Roman" w:hAnsi="Times New Roman" w:cs="Times New Roman"/>
          <w:spacing w:val="1"/>
          <w:sz w:val="24"/>
          <w:szCs w:val="24"/>
        </w:rPr>
        <w:t xml:space="preserve"> </w:t>
      </w:r>
      <w:r>
        <w:rPr>
          <w:rFonts w:ascii="Times New Roman" w:hAnsi="Times New Roman" w:cs="Times New Roman"/>
          <w:sz w:val="24"/>
          <w:szCs w:val="24"/>
        </w:rPr>
        <w:t>tarafından</w:t>
      </w:r>
      <w:r>
        <w:rPr>
          <w:rFonts w:ascii="Times New Roman" w:hAnsi="Times New Roman" w:cs="Times New Roman"/>
          <w:spacing w:val="-1"/>
          <w:sz w:val="24"/>
          <w:szCs w:val="24"/>
        </w:rPr>
        <w:t xml:space="preserve"> </w:t>
      </w:r>
      <w:r>
        <w:rPr>
          <w:rFonts w:ascii="Times New Roman" w:hAnsi="Times New Roman" w:cs="Times New Roman"/>
          <w:sz w:val="24"/>
          <w:szCs w:val="24"/>
        </w:rPr>
        <w:t>alınarak</w:t>
      </w:r>
      <w:r>
        <w:rPr>
          <w:rFonts w:ascii="Times New Roman" w:hAnsi="Times New Roman" w:cs="Times New Roman"/>
          <w:spacing w:val="-1"/>
          <w:sz w:val="24"/>
          <w:szCs w:val="24"/>
        </w:rPr>
        <w:t xml:space="preserve"> </w:t>
      </w:r>
      <w:r>
        <w:rPr>
          <w:rFonts w:ascii="Times New Roman" w:hAnsi="Times New Roman" w:cs="Times New Roman"/>
          <w:sz w:val="24"/>
          <w:szCs w:val="24"/>
        </w:rPr>
        <w:t>işyeri/firma</w:t>
      </w:r>
      <w:r>
        <w:rPr>
          <w:rFonts w:ascii="Times New Roman" w:hAnsi="Times New Roman" w:cs="Times New Roman"/>
          <w:spacing w:val="-1"/>
          <w:sz w:val="24"/>
          <w:szCs w:val="24"/>
        </w:rPr>
        <w:t xml:space="preserve"> </w:t>
      </w:r>
      <w:r>
        <w:rPr>
          <w:rFonts w:ascii="Times New Roman" w:hAnsi="Times New Roman" w:cs="Times New Roman"/>
          <w:sz w:val="24"/>
          <w:szCs w:val="24"/>
        </w:rPr>
        <w:t>yetkilisine</w:t>
      </w:r>
      <w:r>
        <w:rPr>
          <w:rFonts w:ascii="Times New Roman" w:hAnsi="Times New Roman" w:cs="Times New Roman"/>
          <w:spacing w:val="-1"/>
          <w:sz w:val="24"/>
          <w:szCs w:val="24"/>
        </w:rPr>
        <w:t xml:space="preserve"> </w:t>
      </w:r>
      <w:r>
        <w:rPr>
          <w:rFonts w:ascii="Times New Roman" w:hAnsi="Times New Roman" w:cs="Times New Roman"/>
          <w:sz w:val="24"/>
          <w:szCs w:val="24"/>
        </w:rPr>
        <w:t>imzalatılacaktır.</w:t>
      </w:r>
    </w:p>
    <w:p w:rsidR="00BD4F0F" w:rsidRDefault="00BD4F0F" w:rsidP="00BD4F0F">
      <w:pPr>
        <w:pStyle w:val="ListeParagraf"/>
        <w:widowControl w:val="0"/>
        <w:numPr>
          <w:ilvl w:val="0"/>
          <w:numId w:val="6"/>
        </w:numPr>
        <w:tabs>
          <w:tab w:val="left" w:pos="913"/>
        </w:tabs>
        <w:autoSpaceDE w:val="0"/>
        <w:autoSpaceDN w:val="0"/>
        <w:spacing w:before="92"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Başvuruda bulunacak çalışanın e </w:t>
      </w:r>
      <w:r>
        <w:rPr>
          <w:rFonts w:ascii="Times New Roman" w:hAnsi="Times New Roman" w:cs="Times New Roman"/>
          <w:sz w:val="24"/>
          <w:szCs w:val="24"/>
        </w:rPr>
        <w:softHyphen/>
        <w:t>başvuru sistemini kullanımında oluşabilecek problemler, sistemsel</w:t>
      </w:r>
      <w:r>
        <w:rPr>
          <w:rFonts w:ascii="Times New Roman" w:hAnsi="Times New Roman" w:cs="Times New Roman"/>
          <w:spacing w:val="1"/>
          <w:sz w:val="24"/>
          <w:szCs w:val="24"/>
        </w:rPr>
        <w:t xml:space="preserve"> </w:t>
      </w:r>
      <w:r>
        <w:rPr>
          <w:rFonts w:ascii="Times New Roman" w:hAnsi="Times New Roman" w:cs="Times New Roman"/>
          <w:sz w:val="24"/>
          <w:szCs w:val="24"/>
        </w:rPr>
        <w:t>yoğunluk,</w:t>
      </w:r>
      <w:r>
        <w:rPr>
          <w:rFonts w:ascii="Times New Roman" w:hAnsi="Times New Roman" w:cs="Times New Roman"/>
          <w:spacing w:val="37"/>
          <w:sz w:val="24"/>
          <w:szCs w:val="24"/>
        </w:rPr>
        <w:t xml:space="preserve"> </w:t>
      </w:r>
      <w:r>
        <w:rPr>
          <w:rFonts w:ascii="Times New Roman" w:hAnsi="Times New Roman" w:cs="Times New Roman"/>
          <w:sz w:val="24"/>
          <w:szCs w:val="24"/>
        </w:rPr>
        <w:t>erişim</w:t>
      </w:r>
      <w:r>
        <w:rPr>
          <w:rFonts w:ascii="Times New Roman" w:hAnsi="Times New Roman" w:cs="Times New Roman"/>
          <w:spacing w:val="37"/>
          <w:sz w:val="24"/>
          <w:szCs w:val="24"/>
        </w:rPr>
        <w:t xml:space="preserve"> </w:t>
      </w:r>
      <w:r>
        <w:rPr>
          <w:rFonts w:ascii="Times New Roman" w:hAnsi="Times New Roman" w:cs="Times New Roman"/>
          <w:sz w:val="24"/>
          <w:szCs w:val="24"/>
        </w:rPr>
        <w:t>hatası</w:t>
      </w:r>
      <w:r>
        <w:rPr>
          <w:rFonts w:ascii="Times New Roman" w:hAnsi="Times New Roman" w:cs="Times New Roman"/>
          <w:spacing w:val="38"/>
          <w:sz w:val="24"/>
          <w:szCs w:val="24"/>
        </w:rPr>
        <w:t xml:space="preserve"> </w:t>
      </w:r>
      <w:r>
        <w:rPr>
          <w:rFonts w:ascii="Times New Roman" w:hAnsi="Times New Roman" w:cs="Times New Roman"/>
          <w:sz w:val="24"/>
          <w:szCs w:val="24"/>
        </w:rPr>
        <w:t>gibi</w:t>
      </w:r>
      <w:r>
        <w:rPr>
          <w:rFonts w:ascii="Times New Roman" w:hAnsi="Times New Roman" w:cs="Times New Roman"/>
          <w:spacing w:val="32"/>
          <w:sz w:val="24"/>
          <w:szCs w:val="24"/>
        </w:rPr>
        <w:t xml:space="preserve"> </w:t>
      </w:r>
      <w:r>
        <w:rPr>
          <w:rFonts w:ascii="Times New Roman" w:hAnsi="Times New Roman" w:cs="Times New Roman"/>
          <w:b/>
          <w:sz w:val="24"/>
          <w:szCs w:val="24"/>
        </w:rPr>
        <w:t>geçici</w:t>
      </w:r>
      <w:r>
        <w:rPr>
          <w:rFonts w:ascii="Times New Roman" w:hAnsi="Times New Roman" w:cs="Times New Roman"/>
          <w:b/>
          <w:spacing w:val="28"/>
          <w:sz w:val="24"/>
          <w:szCs w:val="24"/>
        </w:rPr>
        <w:t xml:space="preserve"> </w:t>
      </w:r>
      <w:r>
        <w:rPr>
          <w:rFonts w:ascii="Times New Roman" w:hAnsi="Times New Roman" w:cs="Times New Roman"/>
          <w:b/>
          <w:sz w:val="24"/>
          <w:szCs w:val="24"/>
        </w:rPr>
        <w:t>durumlar</w:t>
      </w:r>
      <w:r>
        <w:rPr>
          <w:rFonts w:ascii="Times New Roman" w:hAnsi="Times New Roman" w:cs="Times New Roman"/>
          <w:b/>
          <w:spacing w:val="29"/>
          <w:sz w:val="24"/>
          <w:szCs w:val="24"/>
        </w:rPr>
        <w:t xml:space="preserve"> </w:t>
      </w:r>
      <w:r>
        <w:rPr>
          <w:rFonts w:ascii="Times New Roman" w:hAnsi="Times New Roman" w:cs="Times New Roman"/>
          <w:sz w:val="24"/>
          <w:szCs w:val="24"/>
        </w:rPr>
        <w:t>nedeniyle</w:t>
      </w:r>
      <w:r>
        <w:rPr>
          <w:rFonts w:ascii="Times New Roman" w:hAnsi="Times New Roman" w:cs="Times New Roman"/>
          <w:spacing w:val="37"/>
          <w:sz w:val="24"/>
          <w:szCs w:val="24"/>
        </w:rPr>
        <w:t xml:space="preserve"> </w:t>
      </w:r>
      <w:r>
        <w:rPr>
          <w:rFonts w:ascii="Times New Roman" w:hAnsi="Times New Roman" w:cs="Times New Roman"/>
          <w:sz w:val="24"/>
          <w:szCs w:val="24"/>
        </w:rPr>
        <w:t>zamanında</w:t>
      </w:r>
      <w:r>
        <w:rPr>
          <w:rFonts w:ascii="Times New Roman" w:hAnsi="Times New Roman" w:cs="Times New Roman"/>
          <w:spacing w:val="36"/>
          <w:sz w:val="24"/>
          <w:szCs w:val="24"/>
        </w:rPr>
        <w:t xml:space="preserve"> </w:t>
      </w:r>
      <w:r>
        <w:rPr>
          <w:rFonts w:ascii="Times New Roman" w:hAnsi="Times New Roman" w:cs="Times New Roman"/>
          <w:sz w:val="24"/>
          <w:szCs w:val="24"/>
        </w:rPr>
        <w:t>görev</w:t>
      </w:r>
      <w:r>
        <w:rPr>
          <w:rFonts w:ascii="Times New Roman" w:hAnsi="Times New Roman" w:cs="Times New Roman"/>
          <w:spacing w:val="37"/>
          <w:sz w:val="24"/>
          <w:szCs w:val="24"/>
        </w:rPr>
        <w:t xml:space="preserve"> </w:t>
      </w:r>
      <w:r>
        <w:rPr>
          <w:rFonts w:ascii="Times New Roman" w:hAnsi="Times New Roman" w:cs="Times New Roman"/>
          <w:sz w:val="24"/>
          <w:szCs w:val="24"/>
        </w:rPr>
        <w:t>belgesi</w:t>
      </w:r>
      <w:r>
        <w:rPr>
          <w:rFonts w:ascii="Times New Roman" w:hAnsi="Times New Roman" w:cs="Times New Roman"/>
          <w:spacing w:val="36"/>
          <w:sz w:val="24"/>
          <w:szCs w:val="24"/>
        </w:rPr>
        <w:t xml:space="preserve"> </w:t>
      </w:r>
      <w:r>
        <w:rPr>
          <w:rFonts w:ascii="Times New Roman" w:hAnsi="Times New Roman" w:cs="Times New Roman"/>
          <w:sz w:val="24"/>
          <w:szCs w:val="24"/>
        </w:rPr>
        <w:t>alınamaması</w:t>
      </w:r>
      <w:r>
        <w:rPr>
          <w:rFonts w:ascii="Times New Roman" w:hAnsi="Times New Roman" w:cs="Times New Roman"/>
          <w:spacing w:val="37"/>
          <w:sz w:val="24"/>
          <w:szCs w:val="24"/>
        </w:rPr>
        <w:t xml:space="preserve"> </w:t>
      </w:r>
      <w:r>
        <w:rPr>
          <w:rFonts w:ascii="Times New Roman" w:hAnsi="Times New Roman" w:cs="Times New Roman"/>
          <w:sz w:val="24"/>
          <w:szCs w:val="24"/>
        </w:rPr>
        <w:t>durumunda</w:t>
      </w:r>
      <w:r>
        <w:rPr>
          <w:rFonts w:ascii="Times New Roman" w:hAnsi="Times New Roman" w:cs="Times New Roman"/>
          <w:spacing w:val="1"/>
          <w:sz w:val="24"/>
          <w:szCs w:val="24"/>
        </w:rPr>
        <w:t xml:space="preserve"> </w:t>
      </w:r>
      <w:r>
        <w:rPr>
          <w:rFonts w:ascii="Times New Roman" w:hAnsi="Times New Roman" w:cs="Times New Roman"/>
          <w:b/>
          <w:sz w:val="24"/>
          <w:szCs w:val="24"/>
        </w:rPr>
        <w:t xml:space="preserve">bir defaya mahsus olmak </w:t>
      </w:r>
      <w:r>
        <w:rPr>
          <w:rFonts w:ascii="Times New Roman" w:hAnsi="Times New Roman" w:cs="Times New Roman"/>
          <w:sz w:val="24"/>
          <w:szCs w:val="24"/>
        </w:rPr>
        <w:t xml:space="preserve">ve </w:t>
      </w:r>
      <w:r>
        <w:rPr>
          <w:rFonts w:ascii="Times New Roman" w:hAnsi="Times New Roman" w:cs="Times New Roman"/>
          <w:b/>
          <w:sz w:val="24"/>
          <w:szCs w:val="24"/>
        </w:rPr>
        <w:t xml:space="preserve">en fazla üç gün </w:t>
      </w:r>
      <w:r>
        <w:rPr>
          <w:rFonts w:ascii="Times New Roman" w:hAnsi="Times New Roman" w:cs="Times New Roman"/>
          <w:sz w:val="24"/>
          <w:szCs w:val="24"/>
        </w:rPr>
        <w:t xml:space="preserve">için geçerli olmak kaydıyla </w:t>
      </w:r>
      <w:r>
        <w:rPr>
          <w:rFonts w:ascii="Times New Roman" w:hAnsi="Times New Roman" w:cs="Times New Roman"/>
          <w:b/>
          <w:sz w:val="24"/>
          <w:szCs w:val="24"/>
        </w:rPr>
        <w:t>Ek</w:t>
      </w:r>
      <w:r>
        <w:rPr>
          <w:rFonts w:ascii="Times New Roman" w:hAnsi="Times New Roman" w:cs="Times New Roman"/>
          <w:b/>
          <w:sz w:val="24"/>
          <w:szCs w:val="24"/>
        </w:rPr>
        <w:softHyphen/>
        <w:t>1</w:t>
      </w:r>
      <w:r>
        <w:rPr>
          <w:rFonts w:ascii="Times New Roman" w:hAnsi="Times New Roman" w:cs="Times New Roman"/>
          <w:sz w:val="24"/>
          <w:szCs w:val="24"/>
        </w:rPr>
        <w:t>’de örneği sunulan görev</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belgesi formu </w:t>
      </w:r>
      <w:r>
        <w:rPr>
          <w:rFonts w:ascii="Times New Roman" w:hAnsi="Times New Roman" w:cs="Times New Roman"/>
          <w:b/>
          <w:sz w:val="24"/>
          <w:szCs w:val="24"/>
        </w:rPr>
        <w:t xml:space="preserve">manuel </w:t>
      </w:r>
      <w:r>
        <w:rPr>
          <w:rFonts w:ascii="Times New Roman" w:hAnsi="Times New Roman" w:cs="Times New Roman"/>
          <w:sz w:val="24"/>
          <w:szCs w:val="24"/>
        </w:rPr>
        <w:t>olarak doldurularak çalışan ve işyeri/firma yetkilisi tarafından imzalanmak suretiyle</w:t>
      </w:r>
      <w:r>
        <w:rPr>
          <w:rFonts w:ascii="Times New Roman" w:hAnsi="Times New Roman" w:cs="Times New Roman"/>
          <w:spacing w:val="1"/>
          <w:sz w:val="24"/>
          <w:szCs w:val="24"/>
        </w:rPr>
        <w:t xml:space="preserve"> </w:t>
      </w:r>
      <w:r>
        <w:rPr>
          <w:rFonts w:ascii="Times New Roman" w:hAnsi="Times New Roman" w:cs="Times New Roman"/>
          <w:sz w:val="24"/>
          <w:szCs w:val="24"/>
        </w:rPr>
        <w:t>düzenlenebilecektir.</w:t>
      </w:r>
      <w:proofErr w:type="gramEnd"/>
    </w:p>
    <w:p w:rsidR="00BD4F0F" w:rsidRDefault="00BD4F0F" w:rsidP="00BD4F0F">
      <w:pPr>
        <w:pStyle w:val="ListeParagraf"/>
        <w:widowControl w:val="0"/>
        <w:numPr>
          <w:ilvl w:val="0"/>
          <w:numId w:val="6"/>
        </w:numPr>
        <w:tabs>
          <w:tab w:val="left" w:pos="913"/>
        </w:tabs>
        <w:autoSpaceDE w:val="0"/>
        <w:autoSpaceDN w:val="0"/>
        <w:spacing w:before="92" w:after="0"/>
        <w:jc w:val="both"/>
        <w:rPr>
          <w:rFonts w:ascii="Times New Roman" w:hAnsi="Times New Roman" w:cs="Times New Roman"/>
          <w:sz w:val="24"/>
          <w:szCs w:val="24"/>
        </w:rPr>
      </w:pPr>
      <w:proofErr w:type="gramStart"/>
      <w:r>
        <w:rPr>
          <w:rFonts w:ascii="Times New Roman" w:hAnsi="Times New Roman" w:cs="Times New Roman"/>
          <w:sz w:val="24"/>
          <w:szCs w:val="24"/>
        </w:rPr>
        <w:t>e</w:t>
      </w:r>
      <w:r>
        <w:rPr>
          <w:rFonts w:ascii="Times New Roman" w:hAnsi="Times New Roman" w:cs="Times New Roman"/>
          <w:sz w:val="24"/>
          <w:szCs w:val="24"/>
        </w:rPr>
        <w:softHyphen/>
      </w:r>
      <w:proofErr w:type="gramEnd"/>
      <w:r>
        <w:rPr>
          <w:rFonts w:ascii="Times New Roman" w:hAnsi="Times New Roman" w:cs="Times New Roman"/>
          <w:sz w:val="24"/>
          <w:szCs w:val="24"/>
        </w:rPr>
        <w:t xml:space="preserve"> başvuru</w:t>
      </w:r>
      <w:r>
        <w:rPr>
          <w:rFonts w:ascii="Times New Roman" w:hAnsi="Times New Roman" w:cs="Times New Roman"/>
          <w:spacing w:val="1"/>
          <w:sz w:val="24"/>
          <w:szCs w:val="24"/>
        </w:rPr>
        <w:t xml:space="preserve"> </w:t>
      </w:r>
      <w:r>
        <w:rPr>
          <w:rFonts w:ascii="Times New Roman" w:hAnsi="Times New Roman" w:cs="Times New Roman"/>
          <w:sz w:val="24"/>
          <w:szCs w:val="24"/>
        </w:rPr>
        <w:t>sitemi</w:t>
      </w:r>
      <w:r>
        <w:rPr>
          <w:rFonts w:ascii="Times New Roman" w:hAnsi="Times New Roman" w:cs="Times New Roman"/>
          <w:spacing w:val="1"/>
          <w:sz w:val="24"/>
          <w:szCs w:val="24"/>
        </w:rPr>
        <w:t xml:space="preserve"> </w:t>
      </w:r>
      <w:r>
        <w:rPr>
          <w:rFonts w:ascii="Times New Roman" w:hAnsi="Times New Roman" w:cs="Times New Roman"/>
          <w:sz w:val="24"/>
          <w:szCs w:val="24"/>
        </w:rPr>
        <w:t>üzerinden</w:t>
      </w:r>
      <w:r>
        <w:rPr>
          <w:rFonts w:ascii="Times New Roman" w:hAnsi="Times New Roman" w:cs="Times New Roman"/>
          <w:spacing w:val="1"/>
          <w:sz w:val="24"/>
          <w:szCs w:val="24"/>
        </w:rPr>
        <w:t xml:space="preserve"> </w:t>
      </w:r>
      <w:r>
        <w:rPr>
          <w:rFonts w:ascii="Times New Roman" w:hAnsi="Times New Roman" w:cs="Times New Roman"/>
          <w:sz w:val="24"/>
          <w:szCs w:val="24"/>
        </w:rPr>
        <w:t>veya</w:t>
      </w:r>
      <w:r>
        <w:rPr>
          <w:rFonts w:ascii="Times New Roman" w:hAnsi="Times New Roman" w:cs="Times New Roman"/>
          <w:spacing w:val="1"/>
          <w:sz w:val="24"/>
          <w:szCs w:val="24"/>
        </w:rPr>
        <w:t xml:space="preserve"> </w:t>
      </w:r>
      <w:r>
        <w:rPr>
          <w:rFonts w:ascii="Times New Roman" w:hAnsi="Times New Roman" w:cs="Times New Roman"/>
          <w:sz w:val="24"/>
          <w:szCs w:val="24"/>
        </w:rPr>
        <w:t>zorunlu</w:t>
      </w:r>
      <w:r>
        <w:rPr>
          <w:rFonts w:ascii="Times New Roman" w:hAnsi="Times New Roman" w:cs="Times New Roman"/>
          <w:spacing w:val="1"/>
          <w:sz w:val="24"/>
          <w:szCs w:val="24"/>
        </w:rPr>
        <w:t xml:space="preserve"> </w:t>
      </w:r>
      <w:r>
        <w:rPr>
          <w:rFonts w:ascii="Times New Roman" w:hAnsi="Times New Roman" w:cs="Times New Roman"/>
          <w:sz w:val="24"/>
          <w:szCs w:val="24"/>
        </w:rPr>
        <w:t>hallerde</w:t>
      </w:r>
      <w:r>
        <w:rPr>
          <w:rFonts w:ascii="Times New Roman" w:hAnsi="Times New Roman" w:cs="Times New Roman"/>
          <w:spacing w:val="1"/>
          <w:sz w:val="24"/>
          <w:szCs w:val="24"/>
        </w:rPr>
        <w:t xml:space="preserve"> </w:t>
      </w:r>
      <w:r>
        <w:rPr>
          <w:rFonts w:ascii="Times New Roman" w:hAnsi="Times New Roman" w:cs="Times New Roman"/>
          <w:sz w:val="24"/>
          <w:szCs w:val="24"/>
        </w:rPr>
        <w:t>manuel</w:t>
      </w:r>
      <w:r>
        <w:rPr>
          <w:rFonts w:ascii="Times New Roman" w:hAnsi="Times New Roman" w:cs="Times New Roman"/>
          <w:spacing w:val="1"/>
          <w:sz w:val="24"/>
          <w:szCs w:val="24"/>
        </w:rPr>
        <w:t xml:space="preserve"> </w:t>
      </w:r>
      <w:r>
        <w:rPr>
          <w:rFonts w:ascii="Times New Roman" w:hAnsi="Times New Roman" w:cs="Times New Roman"/>
          <w:sz w:val="24"/>
          <w:szCs w:val="24"/>
        </w:rPr>
        <w:t>olarak</w:t>
      </w:r>
      <w:r>
        <w:rPr>
          <w:rFonts w:ascii="Times New Roman" w:hAnsi="Times New Roman" w:cs="Times New Roman"/>
          <w:spacing w:val="1"/>
          <w:sz w:val="24"/>
          <w:szCs w:val="24"/>
        </w:rPr>
        <w:t xml:space="preserve"> </w:t>
      </w:r>
      <w:r>
        <w:rPr>
          <w:rFonts w:ascii="Times New Roman" w:hAnsi="Times New Roman" w:cs="Times New Roman"/>
          <w:sz w:val="24"/>
          <w:szCs w:val="24"/>
        </w:rPr>
        <w:t>düzenlenen</w:t>
      </w:r>
      <w:r>
        <w:rPr>
          <w:rFonts w:ascii="Times New Roman" w:hAnsi="Times New Roman" w:cs="Times New Roman"/>
          <w:spacing w:val="1"/>
          <w:sz w:val="24"/>
          <w:szCs w:val="24"/>
        </w:rPr>
        <w:t xml:space="preserve"> </w:t>
      </w:r>
      <w:r>
        <w:rPr>
          <w:rFonts w:ascii="Times New Roman" w:hAnsi="Times New Roman" w:cs="Times New Roman"/>
          <w:sz w:val="24"/>
          <w:szCs w:val="24"/>
        </w:rPr>
        <w:t>görev</w:t>
      </w:r>
      <w:r>
        <w:rPr>
          <w:rFonts w:ascii="Times New Roman" w:hAnsi="Times New Roman" w:cs="Times New Roman"/>
          <w:spacing w:val="1"/>
          <w:sz w:val="24"/>
          <w:szCs w:val="24"/>
        </w:rPr>
        <w:t xml:space="preserve"> </w:t>
      </w:r>
      <w:r>
        <w:rPr>
          <w:rFonts w:ascii="Times New Roman" w:hAnsi="Times New Roman" w:cs="Times New Roman"/>
          <w:spacing w:val="10"/>
          <w:sz w:val="24"/>
          <w:szCs w:val="24"/>
        </w:rPr>
        <w:t>belgeleri</w:t>
      </w:r>
      <w:r>
        <w:rPr>
          <w:rFonts w:ascii="Times New Roman" w:hAnsi="Times New Roman" w:cs="Times New Roman"/>
          <w:spacing w:val="11"/>
          <w:sz w:val="24"/>
          <w:szCs w:val="24"/>
        </w:rPr>
        <w:t xml:space="preserve"> </w:t>
      </w:r>
      <w:r>
        <w:rPr>
          <w:rFonts w:ascii="Times New Roman" w:hAnsi="Times New Roman" w:cs="Times New Roman"/>
          <w:sz w:val="24"/>
          <w:szCs w:val="24"/>
        </w:rPr>
        <w:t>kapsamında;</w:t>
      </w:r>
    </w:p>
    <w:p w:rsidR="00BD4F0F" w:rsidRDefault="00BD4F0F" w:rsidP="00BD4F0F">
      <w:pPr>
        <w:pStyle w:val="ListeParagraf"/>
        <w:widowControl w:val="0"/>
        <w:tabs>
          <w:tab w:val="left" w:pos="913"/>
        </w:tabs>
        <w:autoSpaceDE w:val="0"/>
        <w:autoSpaceDN w:val="0"/>
        <w:spacing w:before="92" w:after="0"/>
        <w:jc w:val="both"/>
        <w:rPr>
          <w:rFonts w:ascii="Times New Roman" w:hAnsi="Times New Roman" w:cs="Times New Roman"/>
          <w:b/>
          <w:sz w:val="24"/>
          <w:szCs w:val="24"/>
        </w:rPr>
      </w:pPr>
    </w:p>
    <w:p w:rsidR="00BD4F0F" w:rsidRDefault="00BD4F0F" w:rsidP="00BD4F0F">
      <w:pPr>
        <w:pStyle w:val="ListeParagraf"/>
        <w:widowControl w:val="0"/>
        <w:tabs>
          <w:tab w:val="left" w:pos="913"/>
        </w:tabs>
        <w:autoSpaceDE w:val="0"/>
        <w:autoSpaceDN w:val="0"/>
        <w:spacing w:before="92" w:after="0"/>
        <w:jc w:val="both"/>
        <w:rPr>
          <w:rFonts w:ascii="Times New Roman" w:hAnsi="Times New Roman" w:cs="Times New Roman"/>
          <w:sz w:val="24"/>
          <w:szCs w:val="24"/>
        </w:rPr>
      </w:pPr>
      <w:r>
        <w:rPr>
          <w:rFonts w:ascii="Times New Roman" w:hAnsi="Times New Roman" w:cs="Times New Roman"/>
          <w:b/>
          <w:sz w:val="24"/>
          <w:szCs w:val="24"/>
        </w:rPr>
        <w:t>İşyeri/firma yetkilisi</w:t>
      </w:r>
      <w:r>
        <w:rPr>
          <w:rFonts w:ascii="Times New Roman" w:hAnsi="Times New Roman" w:cs="Times New Roman"/>
          <w:sz w:val="24"/>
          <w:szCs w:val="24"/>
        </w:rPr>
        <w:t>, imza altına aldığı belgede belirtilen kişinin yetkilisi olduğu işyerinde/firmada</w:t>
      </w:r>
      <w:r>
        <w:rPr>
          <w:rFonts w:ascii="Times New Roman" w:hAnsi="Times New Roman" w:cs="Times New Roman"/>
          <w:spacing w:val="1"/>
          <w:sz w:val="24"/>
          <w:szCs w:val="24"/>
        </w:rPr>
        <w:t xml:space="preserve"> </w:t>
      </w:r>
      <w:r>
        <w:rPr>
          <w:rFonts w:ascii="Times New Roman" w:hAnsi="Times New Roman" w:cs="Times New Roman"/>
          <w:sz w:val="24"/>
          <w:szCs w:val="24"/>
        </w:rPr>
        <w:t>çalıştığı,</w:t>
      </w:r>
      <w:r>
        <w:rPr>
          <w:rFonts w:ascii="Times New Roman" w:hAnsi="Times New Roman" w:cs="Times New Roman"/>
          <w:spacing w:val="1"/>
          <w:sz w:val="24"/>
          <w:szCs w:val="24"/>
        </w:rPr>
        <w:t xml:space="preserve"> </w:t>
      </w:r>
      <w:r>
        <w:rPr>
          <w:rFonts w:ascii="Times New Roman" w:hAnsi="Times New Roman" w:cs="Times New Roman"/>
          <w:sz w:val="24"/>
          <w:szCs w:val="24"/>
        </w:rPr>
        <w:t>sokağa</w:t>
      </w:r>
      <w:r>
        <w:rPr>
          <w:rFonts w:ascii="Times New Roman" w:hAnsi="Times New Roman" w:cs="Times New Roman"/>
          <w:spacing w:val="1"/>
          <w:sz w:val="24"/>
          <w:szCs w:val="24"/>
        </w:rPr>
        <w:t xml:space="preserve"> </w:t>
      </w:r>
      <w:r>
        <w:rPr>
          <w:rFonts w:ascii="Times New Roman" w:hAnsi="Times New Roman" w:cs="Times New Roman"/>
          <w:sz w:val="24"/>
          <w:szCs w:val="24"/>
        </w:rPr>
        <w:t>çıkma</w:t>
      </w:r>
      <w:r>
        <w:rPr>
          <w:rFonts w:ascii="Times New Roman" w:hAnsi="Times New Roman" w:cs="Times New Roman"/>
          <w:spacing w:val="1"/>
          <w:sz w:val="24"/>
          <w:szCs w:val="24"/>
        </w:rPr>
        <w:t xml:space="preserve"> </w:t>
      </w:r>
      <w:r>
        <w:rPr>
          <w:rFonts w:ascii="Times New Roman" w:hAnsi="Times New Roman" w:cs="Times New Roman"/>
          <w:sz w:val="24"/>
          <w:szCs w:val="24"/>
        </w:rPr>
        <w:t>kısıtlaması</w:t>
      </w:r>
      <w:r>
        <w:rPr>
          <w:rFonts w:ascii="Times New Roman" w:hAnsi="Times New Roman" w:cs="Times New Roman"/>
          <w:spacing w:val="1"/>
          <w:sz w:val="24"/>
          <w:szCs w:val="24"/>
        </w:rPr>
        <w:t xml:space="preserve"> </w:t>
      </w:r>
      <w:r>
        <w:rPr>
          <w:rFonts w:ascii="Times New Roman" w:hAnsi="Times New Roman" w:cs="Times New Roman"/>
          <w:sz w:val="24"/>
          <w:szCs w:val="24"/>
        </w:rPr>
        <w:t>sırasında</w:t>
      </w:r>
      <w:r>
        <w:rPr>
          <w:rFonts w:ascii="Times New Roman" w:hAnsi="Times New Roman" w:cs="Times New Roman"/>
          <w:spacing w:val="1"/>
          <w:sz w:val="24"/>
          <w:szCs w:val="24"/>
        </w:rPr>
        <w:t xml:space="preserve"> </w:t>
      </w:r>
      <w:r>
        <w:rPr>
          <w:rFonts w:ascii="Times New Roman" w:hAnsi="Times New Roman" w:cs="Times New Roman"/>
          <w:sz w:val="24"/>
          <w:szCs w:val="24"/>
        </w:rPr>
        <w:t>zorunlu</w:t>
      </w:r>
      <w:r>
        <w:rPr>
          <w:rFonts w:ascii="Times New Roman" w:hAnsi="Times New Roman" w:cs="Times New Roman"/>
          <w:spacing w:val="1"/>
          <w:sz w:val="24"/>
          <w:szCs w:val="24"/>
        </w:rPr>
        <w:t xml:space="preserve"> </w:t>
      </w:r>
      <w:r>
        <w:rPr>
          <w:rFonts w:ascii="Times New Roman" w:hAnsi="Times New Roman" w:cs="Times New Roman"/>
          <w:sz w:val="24"/>
          <w:szCs w:val="24"/>
        </w:rPr>
        <w:t>bir</w:t>
      </w:r>
      <w:r>
        <w:rPr>
          <w:rFonts w:ascii="Times New Roman" w:hAnsi="Times New Roman" w:cs="Times New Roman"/>
          <w:spacing w:val="1"/>
          <w:sz w:val="24"/>
          <w:szCs w:val="24"/>
        </w:rPr>
        <w:t xml:space="preserve"> </w:t>
      </w:r>
      <w:r>
        <w:rPr>
          <w:rFonts w:ascii="Times New Roman" w:hAnsi="Times New Roman" w:cs="Times New Roman"/>
          <w:sz w:val="24"/>
          <w:szCs w:val="24"/>
        </w:rPr>
        <w:t>amaçla</w:t>
      </w:r>
      <w:r>
        <w:rPr>
          <w:rFonts w:ascii="Times New Roman" w:hAnsi="Times New Roman" w:cs="Times New Roman"/>
          <w:spacing w:val="1"/>
          <w:sz w:val="24"/>
          <w:szCs w:val="24"/>
        </w:rPr>
        <w:t xml:space="preserve"> </w:t>
      </w:r>
      <w:r>
        <w:rPr>
          <w:rFonts w:ascii="Times New Roman" w:hAnsi="Times New Roman" w:cs="Times New Roman"/>
          <w:sz w:val="24"/>
          <w:szCs w:val="24"/>
        </w:rPr>
        <w:t>işyerinde</w:t>
      </w:r>
      <w:r>
        <w:rPr>
          <w:rFonts w:ascii="Times New Roman" w:hAnsi="Times New Roman" w:cs="Times New Roman"/>
          <w:spacing w:val="1"/>
          <w:sz w:val="24"/>
          <w:szCs w:val="24"/>
        </w:rPr>
        <w:t xml:space="preserve"> </w:t>
      </w:r>
      <w:r>
        <w:rPr>
          <w:rFonts w:ascii="Times New Roman" w:hAnsi="Times New Roman" w:cs="Times New Roman"/>
          <w:sz w:val="24"/>
          <w:szCs w:val="24"/>
        </w:rPr>
        <w:t>olması</w:t>
      </w:r>
      <w:r>
        <w:rPr>
          <w:rFonts w:ascii="Times New Roman" w:hAnsi="Times New Roman" w:cs="Times New Roman"/>
          <w:spacing w:val="1"/>
          <w:sz w:val="24"/>
          <w:szCs w:val="24"/>
        </w:rPr>
        <w:t xml:space="preserve"> </w:t>
      </w:r>
      <w:r>
        <w:rPr>
          <w:rFonts w:ascii="Times New Roman" w:hAnsi="Times New Roman" w:cs="Times New Roman"/>
          <w:sz w:val="24"/>
          <w:szCs w:val="24"/>
        </w:rPr>
        <w:t>gerektiği</w:t>
      </w:r>
      <w:r>
        <w:rPr>
          <w:rFonts w:ascii="Times New Roman" w:hAnsi="Times New Roman" w:cs="Times New Roman"/>
          <w:spacing w:val="1"/>
          <w:sz w:val="24"/>
          <w:szCs w:val="24"/>
        </w:rPr>
        <w:t xml:space="preserve"> </w:t>
      </w:r>
      <w:r>
        <w:rPr>
          <w:rFonts w:ascii="Times New Roman" w:hAnsi="Times New Roman" w:cs="Times New Roman"/>
          <w:sz w:val="24"/>
          <w:szCs w:val="24"/>
        </w:rPr>
        <w:t>bilgisinin</w:t>
      </w:r>
      <w:r>
        <w:rPr>
          <w:rFonts w:ascii="Times New Roman" w:hAnsi="Times New Roman" w:cs="Times New Roman"/>
          <w:spacing w:val="1"/>
          <w:sz w:val="24"/>
          <w:szCs w:val="24"/>
        </w:rPr>
        <w:t xml:space="preserve"> </w:t>
      </w:r>
      <w:r>
        <w:rPr>
          <w:rFonts w:ascii="Times New Roman" w:hAnsi="Times New Roman" w:cs="Times New Roman"/>
          <w:sz w:val="24"/>
          <w:szCs w:val="24"/>
        </w:rPr>
        <w:t>doğruluğundan,</w:t>
      </w:r>
    </w:p>
    <w:p w:rsidR="00BD4F0F" w:rsidRDefault="00BD4F0F" w:rsidP="00BD4F0F">
      <w:pPr>
        <w:pStyle w:val="ListeParagraf"/>
        <w:widowControl w:val="0"/>
        <w:tabs>
          <w:tab w:val="left" w:pos="913"/>
        </w:tabs>
        <w:autoSpaceDE w:val="0"/>
        <w:autoSpaceDN w:val="0"/>
        <w:spacing w:before="92" w:after="0"/>
        <w:jc w:val="both"/>
        <w:rPr>
          <w:rFonts w:ascii="Times New Roman" w:hAnsi="Times New Roman" w:cs="Times New Roman"/>
          <w:sz w:val="24"/>
          <w:szCs w:val="24"/>
        </w:rPr>
      </w:pPr>
    </w:p>
    <w:p w:rsidR="00BD4F0F" w:rsidRDefault="00BD4F0F" w:rsidP="00BD4F0F">
      <w:pPr>
        <w:pStyle w:val="ListeParagraf"/>
        <w:widowControl w:val="0"/>
        <w:tabs>
          <w:tab w:val="left" w:pos="913"/>
        </w:tabs>
        <w:autoSpaceDE w:val="0"/>
        <w:autoSpaceDN w:val="0"/>
        <w:spacing w:before="92" w:after="0"/>
        <w:jc w:val="both"/>
        <w:rPr>
          <w:rFonts w:ascii="Times New Roman" w:hAnsi="Times New Roman" w:cs="Times New Roman"/>
          <w:sz w:val="24"/>
          <w:szCs w:val="24"/>
        </w:rPr>
      </w:pPr>
      <w:r>
        <w:rPr>
          <w:rFonts w:ascii="Times New Roman" w:hAnsi="Times New Roman" w:cs="Times New Roman"/>
          <w:b/>
          <w:sz w:val="24"/>
          <w:szCs w:val="24"/>
        </w:rPr>
        <w:t>Hakkında</w:t>
      </w:r>
      <w:r>
        <w:rPr>
          <w:rFonts w:ascii="Times New Roman" w:hAnsi="Times New Roman" w:cs="Times New Roman"/>
          <w:b/>
          <w:spacing w:val="1"/>
          <w:sz w:val="24"/>
          <w:szCs w:val="24"/>
        </w:rPr>
        <w:t xml:space="preserve"> </w:t>
      </w:r>
      <w:r>
        <w:rPr>
          <w:rFonts w:ascii="Times New Roman" w:hAnsi="Times New Roman" w:cs="Times New Roman"/>
          <w:b/>
          <w:sz w:val="24"/>
          <w:szCs w:val="24"/>
        </w:rPr>
        <w:t>görev</w:t>
      </w:r>
      <w:r>
        <w:rPr>
          <w:rFonts w:ascii="Times New Roman" w:hAnsi="Times New Roman" w:cs="Times New Roman"/>
          <w:b/>
          <w:spacing w:val="1"/>
          <w:sz w:val="24"/>
          <w:szCs w:val="24"/>
        </w:rPr>
        <w:t xml:space="preserve"> </w:t>
      </w:r>
      <w:r>
        <w:rPr>
          <w:rFonts w:ascii="Times New Roman" w:hAnsi="Times New Roman" w:cs="Times New Roman"/>
          <w:b/>
          <w:sz w:val="24"/>
          <w:szCs w:val="24"/>
        </w:rPr>
        <w:t>belgesi</w:t>
      </w:r>
      <w:r>
        <w:rPr>
          <w:rFonts w:ascii="Times New Roman" w:hAnsi="Times New Roman" w:cs="Times New Roman"/>
          <w:b/>
          <w:spacing w:val="1"/>
          <w:sz w:val="24"/>
          <w:szCs w:val="24"/>
        </w:rPr>
        <w:t xml:space="preserve"> </w:t>
      </w:r>
      <w:r>
        <w:rPr>
          <w:rFonts w:ascii="Times New Roman" w:hAnsi="Times New Roman" w:cs="Times New Roman"/>
          <w:b/>
          <w:sz w:val="24"/>
          <w:szCs w:val="24"/>
        </w:rPr>
        <w:t>düzenlenen</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kişi </w:t>
      </w:r>
      <w:r>
        <w:rPr>
          <w:rFonts w:ascii="Times New Roman" w:hAnsi="Times New Roman" w:cs="Times New Roman"/>
          <w:sz w:val="24"/>
          <w:szCs w:val="24"/>
        </w:rPr>
        <w:t>ise</w:t>
      </w:r>
      <w:r>
        <w:rPr>
          <w:rFonts w:ascii="Times New Roman" w:hAnsi="Times New Roman" w:cs="Times New Roman"/>
          <w:spacing w:val="1"/>
          <w:sz w:val="24"/>
          <w:szCs w:val="24"/>
        </w:rPr>
        <w:t xml:space="preserve"> </w:t>
      </w:r>
      <w:r>
        <w:rPr>
          <w:rFonts w:ascii="Times New Roman" w:hAnsi="Times New Roman" w:cs="Times New Roman"/>
          <w:sz w:val="24"/>
          <w:szCs w:val="24"/>
        </w:rPr>
        <w:t>kendisi</w:t>
      </w:r>
      <w:r>
        <w:rPr>
          <w:rFonts w:ascii="Times New Roman" w:hAnsi="Times New Roman" w:cs="Times New Roman"/>
          <w:spacing w:val="1"/>
          <w:sz w:val="24"/>
          <w:szCs w:val="24"/>
        </w:rPr>
        <w:t xml:space="preserve"> </w:t>
      </w:r>
      <w:r>
        <w:rPr>
          <w:rFonts w:ascii="Times New Roman" w:hAnsi="Times New Roman" w:cs="Times New Roman"/>
          <w:sz w:val="24"/>
          <w:szCs w:val="24"/>
        </w:rPr>
        <w:t>ile</w:t>
      </w:r>
      <w:r>
        <w:rPr>
          <w:rFonts w:ascii="Times New Roman" w:hAnsi="Times New Roman" w:cs="Times New Roman"/>
          <w:spacing w:val="1"/>
          <w:sz w:val="24"/>
          <w:szCs w:val="24"/>
        </w:rPr>
        <w:t xml:space="preserve"> </w:t>
      </w:r>
      <w:r>
        <w:rPr>
          <w:rFonts w:ascii="Times New Roman" w:hAnsi="Times New Roman" w:cs="Times New Roman"/>
          <w:sz w:val="24"/>
          <w:szCs w:val="24"/>
        </w:rPr>
        <w:t>ilgili</w:t>
      </w:r>
      <w:r>
        <w:rPr>
          <w:rFonts w:ascii="Times New Roman" w:hAnsi="Times New Roman" w:cs="Times New Roman"/>
          <w:spacing w:val="57"/>
          <w:sz w:val="24"/>
          <w:szCs w:val="24"/>
        </w:rPr>
        <w:t xml:space="preserve"> </w:t>
      </w:r>
      <w:r>
        <w:rPr>
          <w:rFonts w:ascii="Times New Roman" w:hAnsi="Times New Roman" w:cs="Times New Roman"/>
          <w:sz w:val="24"/>
          <w:szCs w:val="24"/>
        </w:rPr>
        <w:t>bilgilerin</w:t>
      </w:r>
      <w:r>
        <w:rPr>
          <w:rFonts w:ascii="Times New Roman" w:hAnsi="Times New Roman" w:cs="Times New Roman"/>
          <w:spacing w:val="58"/>
          <w:sz w:val="24"/>
          <w:szCs w:val="24"/>
        </w:rPr>
        <w:t xml:space="preserve"> </w:t>
      </w:r>
      <w:r>
        <w:rPr>
          <w:rFonts w:ascii="Times New Roman" w:hAnsi="Times New Roman" w:cs="Times New Roman"/>
          <w:sz w:val="24"/>
          <w:szCs w:val="24"/>
        </w:rPr>
        <w:t>doğruluğundan</w:t>
      </w:r>
      <w:r>
        <w:rPr>
          <w:rFonts w:ascii="Times New Roman" w:hAnsi="Times New Roman" w:cs="Times New Roman"/>
          <w:spacing w:val="57"/>
          <w:sz w:val="24"/>
          <w:szCs w:val="24"/>
        </w:rPr>
        <w:t xml:space="preserve"> </w:t>
      </w:r>
      <w:r>
        <w:rPr>
          <w:rFonts w:ascii="Times New Roman" w:hAnsi="Times New Roman" w:cs="Times New Roman"/>
          <w:sz w:val="24"/>
          <w:szCs w:val="24"/>
        </w:rPr>
        <w:t>ve</w:t>
      </w:r>
      <w:r>
        <w:rPr>
          <w:rFonts w:ascii="Times New Roman" w:hAnsi="Times New Roman" w:cs="Times New Roman"/>
          <w:spacing w:val="58"/>
          <w:sz w:val="24"/>
          <w:szCs w:val="24"/>
        </w:rPr>
        <w:t xml:space="preserve"> </w:t>
      </w:r>
      <w:r>
        <w:rPr>
          <w:rFonts w:ascii="Times New Roman" w:hAnsi="Times New Roman" w:cs="Times New Roman"/>
          <w:sz w:val="24"/>
          <w:szCs w:val="24"/>
        </w:rPr>
        <w:t>sokağa</w:t>
      </w:r>
      <w:r>
        <w:rPr>
          <w:rFonts w:ascii="Times New Roman" w:hAnsi="Times New Roman" w:cs="Times New Roman"/>
          <w:spacing w:val="1"/>
          <w:sz w:val="24"/>
          <w:szCs w:val="24"/>
        </w:rPr>
        <w:t xml:space="preserve"> </w:t>
      </w:r>
      <w:r>
        <w:rPr>
          <w:rFonts w:ascii="Times New Roman" w:hAnsi="Times New Roman" w:cs="Times New Roman"/>
          <w:sz w:val="24"/>
          <w:szCs w:val="24"/>
        </w:rPr>
        <w:t>çıkma</w:t>
      </w:r>
      <w:r>
        <w:rPr>
          <w:rFonts w:ascii="Times New Roman" w:hAnsi="Times New Roman" w:cs="Times New Roman"/>
          <w:spacing w:val="9"/>
          <w:sz w:val="24"/>
          <w:szCs w:val="24"/>
        </w:rPr>
        <w:t xml:space="preserve"> </w:t>
      </w:r>
      <w:r>
        <w:rPr>
          <w:rFonts w:ascii="Times New Roman" w:hAnsi="Times New Roman" w:cs="Times New Roman"/>
          <w:sz w:val="24"/>
          <w:szCs w:val="24"/>
        </w:rPr>
        <w:t>kısıtlaması</w:t>
      </w:r>
      <w:r>
        <w:rPr>
          <w:rFonts w:ascii="Times New Roman" w:hAnsi="Times New Roman" w:cs="Times New Roman"/>
          <w:spacing w:val="11"/>
          <w:sz w:val="24"/>
          <w:szCs w:val="24"/>
        </w:rPr>
        <w:t xml:space="preserve"> </w:t>
      </w:r>
      <w:r>
        <w:rPr>
          <w:rFonts w:ascii="Times New Roman" w:hAnsi="Times New Roman" w:cs="Times New Roman"/>
          <w:sz w:val="24"/>
          <w:szCs w:val="24"/>
        </w:rPr>
        <w:t>sırasında</w:t>
      </w:r>
      <w:r>
        <w:rPr>
          <w:rFonts w:ascii="Times New Roman" w:hAnsi="Times New Roman" w:cs="Times New Roman"/>
          <w:spacing w:val="10"/>
          <w:sz w:val="24"/>
          <w:szCs w:val="24"/>
        </w:rPr>
        <w:t xml:space="preserve"> </w:t>
      </w:r>
      <w:r>
        <w:rPr>
          <w:rFonts w:ascii="Times New Roman" w:hAnsi="Times New Roman" w:cs="Times New Roman"/>
          <w:sz w:val="24"/>
          <w:szCs w:val="24"/>
        </w:rPr>
        <w:t>muafiyet</w:t>
      </w:r>
      <w:r>
        <w:rPr>
          <w:rFonts w:ascii="Times New Roman" w:hAnsi="Times New Roman" w:cs="Times New Roman"/>
          <w:spacing w:val="10"/>
          <w:sz w:val="24"/>
          <w:szCs w:val="24"/>
        </w:rPr>
        <w:t xml:space="preserve"> </w:t>
      </w:r>
      <w:r>
        <w:rPr>
          <w:rFonts w:ascii="Times New Roman" w:hAnsi="Times New Roman" w:cs="Times New Roman"/>
          <w:sz w:val="24"/>
          <w:szCs w:val="24"/>
        </w:rPr>
        <w:t>nedeni</w:t>
      </w:r>
      <w:r>
        <w:rPr>
          <w:rFonts w:ascii="Times New Roman" w:hAnsi="Times New Roman" w:cs="Times New Roman"/>
          <w:spacing w:val="11"/>
          <w:sz w:val="24"/>
          <w:szCs w:val="24"/>
        </w:rPr>
        <w:t xml:space="preserve"> </w:t>
      </w:r>
      <w:r>
        <w:rPr>
          <w:rFonts w:ascii="Times New Roman" w:hAnsi="Times New Roman" w:cs="Times New Roman"/>
          <w:sz w:val="24"/>
          <w:szCs w:val="24"/>
        </w:rPr>
        <w:t>ile</w:t>
      </w:r>
      <w:r>
        <w:rPr>
          <w:rFonts w:ascii="Times New Roman" w:hAnsi="Times New Roman" w:cs="Times New Roman"/>
          <w:spacing w:val="9"/>
          <w:sz w:val="24"/>
          <w:szCs w:val="24"/>
        </w:rPr>
        <w:t xml:space="preserve"> </w:t>
      </w:r>
      <w:r>
        <w:rPr>
          <w:rFonts w:ascii="Times New Roman" w:hAnsi="Times New Roman" w:cs="Times New Roman"/>
          <w:sz w:val="24"/>
          <w:szCs w:val="24"/>
        </w:rPr>
        <w:t>buna</w:t>
      </w:r>
      <w:r>
        <w:rPr>
          <w:rFonts w:ascii="Times New Roman" w:hAnsi="Times New Roman" w:cs="Times New Roman"/>
          <w:spacing w:val="11"/>
          <w:sz w:val="24"/>
          <w:szCs w:val="24"/>
        </w:rPr>
        <w:t xml:space="preserve"> </w:t>
      </w:r>
      <w:r>
        <w:rPr>
          <w:rFonts w:ascii="Times New Roman" w:hAnsi="Times New Roman" w:cs="Times New Roman"/>
          <w:sz w:val="24"/>
          <w:szCs w:val="24"/>
        </w:rPr>
        <w:t>bağlı</w:t>
      </w:r>
      <w:r>
        <w:rPr>
          <w:rFonts w:ascii="Times New Roman" w:hAnsi="Times New Roman" w:cs="Times New Roman"/>
          <w:spacing w:val="10"/>
          <w:sz w:val="24"/>
          <w:szCs w:val="24"/>
        </w:rPr>
        <w:t xml:space="preserve"> </w:t>
      </w:r>
      <w:r>
        <w:rPr>
          <w:rFonts w:ascii="Times New Roman" w:hAnsi="Times New Roman" w:cs="Times New Roman"/>
          <w:sz w:val="24"/>
          <w:szCs w:val="24"/>
        </w:rPr>
        <w:t>olarak</w:t>
      </w:r>
      <w:r>
        <w:rPr>
          <w:rFonts w:ascii="Times New Roman" w:hAnsi="Times New Roman" w:cs="Times New Roman"/>
          <w:spacing w:val="11"/>
          <w:sz w:val="24"/>
          <w:szCs w:val="24"/>
        </w:rPr>
        <w:t xml:space="preserve"> </w:t>
      </w:r>
      <w:r>
        <w:rPr>
          <w:rFonts w:ascii="Times New Roman" w:hAnsi="Times New Roman" w:cs="Times New Roman"/>
          <w:sz w:val="24"/>
          <w:szCs w:val="24"/>
        </w:rPr>
        <w:t>zaman</w:t>
      </w:r>
      <w:r>
        <w:rPr>
          <w:rFonts w:ascii="Times New Roman" w:hAnsi="Times New Roman" w:cs="Times New Roman"/>
          <w:spacing w:val="10"/>
          <w:sz w:val="24"/>
          <w:szCs w:val="24"/>
        </w:rPr>
        <w:t xml:space="preserve"> </w:t>
      </w:r>
      <w:r>
        <w:rPr>
          <w:rFonts w:ascii="Times New Roman" w:hAnsi="Times New Roman" w:cs="Times New Roman"/>
          <w:sz w:val="24"/>
          <w:szCs w:val="24"/>
        </w:rPr>
        <w:t>ve</w:t>
      </w:r>
      <w:r>
        <w:rPr>
          <w:rFonts w:ascii="Times New Roman" w:hAnsi="Times New Roman" w:cs="Times New Roman"/>
          <w:spacing w:val="10"/>
          <w:sz w:val="24"/>
          <w:szCs w:val="24"/>
        </w:rPr>
        <w:t xml:space="preserve"> </w:t>
      </w:r>
      <w:proofErr w:type="gramStart"/>
      <w:r>
        <w:rPr>
          <w:rFonts w:ascii="Times New Roman" w:hAnsi="Times New Roman" w:cs="Times New Roman"/>
          <w:sz w:val="24"/>
          <w:szCs w:val="24"/>
        </w:rPr>
        <w:t>güzergahla</w:t>
      </w:r>
      <w:proofErr w:type="gramEnd"/>
      <w:r>
        <w:rPr>
          <w:rFonts w:ascii="Times New Roman" w:hAnsi="Times New Roman" w:cs="Times New Roman"/>
          <w:spacing w:val="11"/>
          <w:sz w:val="24"/>
          <w:szCs w:val="24"/>
        </w:rPr>
        <w:t xml:space="preserve"> </w:t>
      </w:r>
      <w:r>
        <w:rPr>
          <w:rFonts w:ascii="Times New Roman" w:hAnsi="Times New Roman" w:cs="Times New Roman"/>
          <w:sz w:val="24"/>
          <w:szCs w:val="24"/>
        </w:rPr>
        <w:t>sınırlı</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davranmaktan, </w:t>
      </w:r>
    </w:p>
    <w:p w:rsidR="00BD4F0F" w:rsidRDefault="00BD4F0F" w:rsidP="00BD4F0F">
      <w:pPr>
        <w:pStyle w:val="ListeParagraf"/>
        <w:widowControl w:val="0"/>
        <w:tabs>
          <w:tab w:val="left" w:pos="913"/>
        </w:tabs>
        <w:autoSpaceDE w:val="0"/>
        <w:autoSpaceDN w:val="0"/>
        <w:spacing w:before="92" w:after="0"/>
        <w:jc w:val="both"/>
        <w:rPr>
          <w:rFonts w:ascii="Times New Roman" w:hAnsi="Times New Roman" w:cs="Times New Roman"/>
          <w:sz w:val="24"/>
          <w:szCs w:val="24"/>
        </w:rPr>
      </w:pPr>
      <w:r>
        <w:rPr>
          <w:rFonts w:ascii="Times New Roman" w:hAnsi="Times New Roman" w:cs="Times New Roman"/>
          <w:b/>
          <w:sz w:val="24"/>
          <w:szCs w:val="24"/>
          <w:u w:val="single"/>
        </w:rPr>
        <w:t>Sorumlu</w:t>
      </w:r>
      <w:r>
        <w:rPr>
          <w:rFonts w:ascii="Times New Roman" w:hAnsi="Times New Roman" w:cs="Times New Roman"/>
          <w:b/>
          <w:spacing w:val="9"/>
          <w:sz w:val="24"/>
          <w:szCs w:val="24"/>
        </w:rPr>
        <w:t xml:space="preserve"> </w:t>
      </w:r>
      <w:r>
        <w:rPr>
          <w:rFonts w:ascii="Times New Roman" w:hAnsi="Times New Roman" w:cs="Times New Roman"/>
          <w:sz w:val="24"/>
          <w:szCs w:val="24"/>
        </w:rPr>
        <w:t>olacaktır.</w:t>
      </w:r>
    </w:p>
    <w:p w:rsidR="00BD4F0F" w:rsidRDefault="00BD4F0F" w:rsidP="00BD4F0F">
      <w:pPr>
        <w:pStyle w:val="ListeParagraf"/>
        <w:widowControl w:val="0"/>
        <w:numPr>
          <w:ilvl w:val="0"/>
          <w:numId w:val="6"/>
        </w:numPr>
        <w:tabs>
          <w:tab w:val="left" w:pos="913"/>
        </w:tabs>
        <w:autoSpaceDE w:val="0"/>
        <w:autoSpaceDN w:val="0"/>
        <w:spacing w:before="92" w:after="0"/>
        <w:jc w:val="both"/>
        <w:rPr>
          <w:rFonts w:ascii="Times New Roman" w:hAnsi="Times New Roman" w:cs="Times New Roman"/>
          <w:sz w:val="24"/>
          <w:szCs w:val="24"/>
        </w:rPr>
      </w:pPr>
      <w:r>
        <w:rPr>
          <w:rFonts w:ascii="Times New Roman" w:hAnsi="Times New Roman" w:cs="Times New Roman"/>
          <w:sz w:val="24"/>
          <w:szCs w:val="24"/>
        </w:rPr>
        <w:t>Düzenlenen</w:t>
      </w:r>
      <w:r>
        <w:rPr>
          <w:rFonts w:ascii="Times New Roman" w:hAnsi="Times New Roman" w:cs="Times New Roman"/>
          <w:spacing w:val="12"/>
          <w:sz w:val="24"/>
          <w:szCs w:val="24"/>
        </w:rPr>
        <w:t xml:space="preserve"> </w:t>
      </w:r>
      <w:r>
        <w:rPr>
          <w:rFonts w:ascii="Times New Roman" w:hAnsi="Times New Roman" w:cs="Times New Roman"/>
          <w:b/>
          <w:sz w:val="24"/>
          <w:szCs w:val="24"/>
        </w:rPr>
        <w:t>görev</w:t>
      </w:r>
      <w:r>
        <w:rPr>
          <w:rFonts w:ascii="Times New Roman" w:hAnsi="Times New Roman" w:cs="Times New Roman"/>
          <w:b/>
          <w:spacing w:val="15"/>
          <w:sz w:val="24"/>
          <w:szCs w:val="24"/>
        </w:rPr>
        <w:t xml:space="preserve"> </w:t>
      </w:r>
      <w:r>
        <w:rPr>
          <w:rFonts w:ascii="Times New Roman" w:hAnsi="Times New Roman" w:cs="Times New Roman"/>
          <w:b/>
          <w:sz w:val="24"/>
          <w:szCs w:val="24"/>
        </w:rPr>
        <w:t>belgesi</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sz w:val="24"/>
          <w:szCs w:val="24"/>
        </w:rPr>
        <w:t>sokağa</w:t>
      </w:r>
      <w:r>
        <w:rPr>
          <w:rFonts w:ascii="Times New Roman" w:hAnsi="Times New Roman" w:cs="Times New Roman"/>
          <w:spacing w:val="15"/>
          <w:sz w:val="24"/>
          <w:szCs w:val="24"/>
        </w:rPr>
        <w:t xml:space="preserve"> </w:t>
      </w:r>
      <w:r>
        <w:rPr>
          <w:rFonts w:ascii="Times New Roman" w:hAnsi="Times New Roman" w:cs="Times New Roman"/>
          <w:sz w:val="24"/>
          <w:szCs w:val="24"/>
        </w:rPr>
        <w:t>çıkma</w:t>
      </w:r>
      <w:r>
        <w:rPr>
          <w:rFonts w:ascii="Times New Roman" w:hAnsi="Times New Roman" w:cs="Times New Roman"/>
          <w:spacing w:val="14"/>
          <w:sz w:val="24"/>
          <w:szCs w:val="24"/>
        </w:rPr>
        <w:t xml:space="preserve"> </w:t>
      </w:r>
      <w:r>
        <w:rPr>
          <w:rFonts w:ascii="Times New Roman" w:hAnsi="Times New Roman" w:cs="Times New Roman"/>
          <w:sz w:val="24"/>
          <w:szCs w:val="24"/>
        </w:rPr>
        <w:t>kısıtlamaları</w:t>
      </w:r>
      <w:r>
        <w:rPr>
          <w:rFonts w:ascii="Times New Roman" w:hAnsi="Times New Roman" w:cs="Times New Roman"/>
          <w:spacing w:val="15"/>
          <w:sz w:val="24"/>
          <w:szCs w:val="24"/>
        </w:rPr>
        <w:t xml:space="preserve"> </w:t>
      </w:r>
      <w:r>
        <w:rPr>
          <w:rFonts w:ascii="Times New Roman" w:hAnsi="Times New Roman" w:cs="Times New Roman"/>
          <w:sz w:val="24"/>
          <w:szCs w:val="24"/>
        </w:rPr>
        <w:t>sırasında</w:t>
      </w:r>
      <w:r>
        <w:rPr>
          <w:rFonts w:ascii="Times New Roman" w:hAnsi="Times New Roman" w:cs="Times New Roman"/>
          <w:spacing w:val="14"/>
          <w:sz w:val="24"/>
          <w:szCs w:val="24"/>
        </w:rPr>
        <w:t xml:space="preserve"> </w:t>
      </w:r>
      <w:r>
        <w:rPr>
          <w:rFonts w:ascii="Times New Roman" w:hAnsi="Times New Roman" w:cs="Times New Roman"/>
          <w:sz w:val="24"/>
          <w:szCs w:val="24"/>
        </w:rPr>
        <w:t>muafiyet</w:t>
      </w:r>
      <w:r>
        <w:rPr>
          <w:rFonts w:ascii="Times New Roman" w:hAnsi="Times New Roman" w:cs="Times New Roman"/>
          <w:spacing w:val="14"/>
          <w:sz w:val="24"/>
          <w:szCs w:val="24"/>
        </w:rPr>
        <w:t xml:space="preserve"> </w:t>
      </w:r>
      <w:r>
        <w:rPr>
          <w:rFonts w:ascii="Times New Roman" w:hAnsi="Times New Roman" w:cs="Times New Roman"/>
          <w:sz w:val="24"/>
          <w:szCs w:val="24"/>
        </w:rPr>
        <w:t>tanınan</w:t>
      </w:r>
      <w:r>
        <w:rPr>
          <w:rFonts w:ascii="Times New Roman" w:hAnsi="Times New Roman" w:cs="Times New Roman"/>
          <w:spacing w:val="13"/>
          <w:sz w:val="24"/>
          <w:szCs w:val="24"/>
        </w:rPr>
        <w:t xml:space="preserve"> </w:t>
      </w:r>
      <w:r>
        <w:rPr>
          <w:rFonts w:ascii="Times New Roman" w:hAnsi="Times New Roman" w:cs="Times New Roman"/>
          <w:sz w:val="24"/>
          <w:szCs w:val="24"/>
        </w:rPr>
        <w:t>işyerlerinde</w:t>
      </w:r>
      <w:r>
        <w:rPr>
          <w:rFonts w:ascii="Times New Roman" w:hAnsi="Times New Roman" w:cs="Times New Roman"/>
          <w:spacing w:val="14"/>
          <w:sz w:val="24"/>
          <w:szCs w:val="24"/>
        </w:rPr>
        <w:t xml:space="preserve"> </w:t>
      </w:r>
      <w:r>
        <w:rPr>
          <w:rFonts w:ascii="Times New Roman" w:hAnsi="Times New Roman" w:cs="Times New Roman"/>
          <w:sz w:val="24"/>
          <w:szCs w:val="24"/>
        </w:rPr>
        <w:t xml:space="preserve">çalışan </w:t>
      </w:r>
      <w:r>
        <w:rPr>
          <w:rFonts w:ascii="Times New Roman" w:hAnsi="Times New Roman" w:cs="Times New Roman"/>
          <w:b/>
          <w:sz w:val="24"/>
          <w:szCs w:val="24"/>
        </w:rPr>
        <w:t>personelin</w:t>
      </w:r>
      <w:r>
        <w:rPr>
          <w:rFonts w:ascii="Times New Roman" w:hAnsi="Times New Roman" w:cs="Times New Roman"/>
          <w:b/>
          <w:spacing w:val="12"/>
          <w:sz w:val="24"/>
          <w:szCs w:val="24"/>
        </w:rPr>
        <w:t xml:space="preserve"> </w:t>
      </w:r>
      <w:r>
        <w:rPr>
          <w:rFonts w:ascii="Times New Roman" w:hAnsi="Times New Roman" w:cs="Times New Roman"/>
          <w:b/>
          <w:sz w:val="24"/>
          <w:szCs w:val="24"/>
        </w:rPr>
        <w:t>yanında</w:t>
      </w:r>
      <w:r>
        <w:rPr>
          <w:rFonts w:ascii="Times New Roman" w:hAnsi="Times New Roman" w:cs="Times New Roman"/>
          <w:b/>
          <w:spacing w:val="12"/>
          <w:sz w:val="24"/>
          <w:szCs w:val="24"/>
        </w:rPr>
        <w:t xml:space="preserve"> </w:t>
      </w:r>
      <w:r>
        <w:rPr>
          <w:rFonts w:ascii="Times New Roman" w:hAnsi="Times New Roman" w:cs="Times New Roman"/>
          <w:b/>
          <w:sz w:val="24"/>
          <w:szCs w:val="24"/>
        </w:rPr>
        <w:t>bulundurulacak</w:t>
      </w:r>
      <w:r>
        <w:rPr>
          <w:rFonts w:ascii="Times New Roman" w:hAnsi="Times New Roman" w:cs="Times New Roman"/>
          <w:b/>
          <w:spacing w:val="11"/>
          <w:sz w:val="24"/>
          <w:szCs w:val="24"/>
        </w:rPr>
        <w:t xml:space="preserve"> </w:t>
      </w:r>
      <w:r>
        <w:rPr>
          <w:rFonts w:ascii="Times New Roman" w:hAnsi="Times New Roman" w:cs="Times New Roman"/>
          <w:sz w:val="24"/>
          <w:szCs w:val="24"/>
        </w:rPr>
        <w:t>ve</w:t>
      </w:r>
      <w:r>
        <w:rPr>
          <w:rFonts w:ascii="Times New Roman" w:hAnsi="Times New Roman" w:cs="Times New Roman"/>
          <w:spacing w:val="13"/>
          <w:sz w:val="24"/>
          <w:szCs w:val="24"/>
        </w:rPr>
        <w:t xml:space="preserve"> </w:t>
      </w:r>
      <w:r>
        <w:rPr>
          <w:rFonts w:ascii="Times New Roman" w:hAnsi="Times New Roman" w:cs="Times New Roman"/>
          <w:sz w:val="24"/>
          <w:szCs w:val="24"/>
        </w:rPr>
        <w:t>yapılacak</w:t>
      </w:r>
      <w:r>
        <w:rPr>
          <w:rFonts w:ascii="Times New Roman" w:hAnsi="Times New Roman" w:cs="Times New Roman"/>
          <w:spacing w:val="14"/>
          <w:sz w:val="24"/>
          <w:szCs w:val="24"/>
        </w:rPr>
        <w:t xml:space="preserve"> </w:t>
      </w:r>
      <w:r>
        <w:rPr>
          <w:rFonts w:ascii="Times New Roman" w:hAnsi="Times New Roman" w:cs="Times New Roman"/>
          <w:sz w:val="24"/>
          <w:szCs w:val="24"/>
        </w:rPr>
        <w:t>kontrollerde</w:t>
      </w:r>
      <w:r>
        <w:rPr>
          <w:rFonts w:ascii="Times New Roman" w:hAnsi="Times New Roman" w:cs="Times New Roman"/>
          <w:spacing w:val="13"/>
          <w:sz w:val="24"/>
          <w:szCs w:val="24"/>
        </w:rPr>
        <w:t xml:space="preserve"> </w:t>
      </w:r>
      <w:r>
        <w:rPr>
          <w:rFonts w:ascii="Times New Roman" w:hAnsi="Times New Roman" w:cs="Times New Roman"/>
          <w:sz w:val="24"/>
          <w:szCs w:val="24"/>
        </w:rPr>
        <w:t>denetim</w:t>
      </w:r>
      <w:r>
        <w:rPr>
          <w:rFonts w:ascii="Times New Roman" w:hAnsi="Times New Roman" w:cs="Times New Roman"/>
          <w:spacing w:val="14"/>
          <w:sz w:val="24"/>
          <w:szCs w:val="24"/>
        </w:rPr>
        <w:t xml:space="preserve"> </w:t>
      </w:r>
      <w:r>
        <w:rPr>
          <w:rFonts w:ascii="Times New Roman" w:hAnsi="Times New Roman" w:cs="Times New Roman"/>
          <w:sz w:val="24"/>
          <w:szCs w:val="24"/>
        </w:rPr>
        <w:t>ekiplerine</w:t>
      </w:r>
      <w:r>
        <w:rPr>
          <w:rFonts w:ascii="Times New Roman" w:hAnsi="Times New Roman" w:cs="Times New Roman"/>
          <w:spacing w:val="11"/>
          <w:sz w:val="24"/>
          <w:szCs w:val="24"/>
        </w:rPr>
        <w:t xml:space="preserve"> </w:t>
      </w:r>
      <w:r>
        <w:rPr>
          <w:rFonts w:ascii="Times New Roman" w:hAnsi="Times New Roman" w:cs="Times New Roman"/>
          <w:b/>
          <w:sz w:val="24"/>
          <w:szCs w:val="24"/>
        </w:rPr>
        <w:t>ibraz</w:t>
      </w:r>
      <w:r>
        <w:rPr>
          <w:rFonts w:ascii="Times New Roman" w:hAnsi="Times New Roman" w:cs="Times New Roman"/>
          <w:b/>
          <w:spacing w:val="6"/>
          <w:sz w:val="24"/>
          <w:szCs w:val="24"/>
        </w:rPr>
        <w:t xml:space="preserve"> </w:t>
      </w:r>
      <w:r>
        <w:rPr>
          <w:rFonts w:ascii="Times New Roman" w:hAnsi="Times New Roman" w:cs="Times New Roman"/>
          <w:b/>
          <w:sz w:val="24"/>
          <w:szCs w:val="24"/>
        </w:rPr>
        <w:t>edilecektir</w:t>
      </w:r>
      <w:r>
        <w:rPr>
          <w:rFonts w:ascii="Times New Roman" w:hAnsi="Times New Roman" w:cs="Times New Roman"/>
          <w:sz w:val="24"/>
          <w:szCs w:val="24"/>
        </w:rPr>
        <w:t>.</w:t>
      </w:r>
    </w:p>
    <w:p w:rsidR="00BD4F0F" w:rsidRDefault="00BD4F0F" w:rsidP="00BD4F0F">
      <w:pPr>
        <w:pStyle w:val="ListeParagraf"/>
        <w:widowControl w:val="0"/>
        <w:numPr>
          <w:ilvl w:val="0"/>
          <w:numId w:val="6"/>
        </w:numPr>
        <w:tabs>
          <w:tab w:val="left" w:pos="913"/>
        </w:tabs>
        <w:autoSpaceDE w:val="0"/>
        <w:autoSpaceDN w:val="0"/>
        <w:spacing w:before="92" w:after="0"/>
        <w:jc w:val="both"/>
        <w:rPr>
          <w:rFonts w:ascii="Times New Roman" w:hAnsi="Times New Roman" w:cs="Times New Roman"/>
          <w:sz w:val="24"/>
          <w:szCs w:val="24"/>
        </w:rPr>
      </w:pPr>
      <w:proofErr w:type="gramStart"/>
      <w:r>
        <w:rPr>
          <w:rFonts w:ascii="Times New Roman" w:hAnsi="Times New Roman" w:cs="Times New Roman"/>
          <w:sz w:val="24"/>
          <w:szCs w:val="24"/>
        </w:rPr>
        <w:t>e</w:t>
      </w:r>
      <w:r>
        <w:rPr>
          <w:rFonts w:ascii="Times New Roman" w:hAnsi="Times New Roman" w:cs="Times New Roman"/>
          <w:sz w:val="24"/>
          <w:szCs w:val="24"/>
        </w:rPr>
        <w:softHyphen/>
      </w:r>
      <w:proofErr w:type="gramEnd"/>
      <w:r>
        <w:rPr>
          <w:rFonts w:ascii="Times New Roman" w:hAnsi="Times New Roman" w:cs="Times New Roman"/>
          <w:sz w:val="24"/>
          <w:szCs w:val="24"/>
        </w:rPr>
        <w:t xml:space="preserve"> başvuru</w:t>
      </w:r>
      <w:r>
        <w:rPr>
          <w:rFonts w:ascii="Times New Roman" w:hAnsi="Times New Roman" w:cs="Times New Roman"/>
          <w:spacing w:val="1"/>
          <w:sz w:val="24"/>
          <w:szCs w:val="24"/>
        </w:rPr>
        <w:t xml:space="preserve"> </w:t>
      </w:r>
      <w:r>
        <w:rPr>
          <w:rFonts w:ascii="Times New Roman" w:hAnsi="Times New Roman" w:cs="Times New Roman"/>
          <w:sz w:val="24"/>
          <w:szCs w:val="24"/>
        </w:rPr>
        <w:t>sistemi</w:t>
      </w:r>
      <w:r>
        <w:rPr>
          <w:rFonts w:ascii="Times New Roman" w:hAnsi="Times New Roman" w:cs="Times New Roman"/>
          <w:spacing w:val="1"/>
          <w:sz w:val="24"/>
          <w:szCs w:val="24"/>
        </w:rPr>
        <w:t xml:space="preserve"> </w:t>
      </w:r>
      <w:r>
        <w:rPr>
          <w:rFonts w:ascii="Times New Roman" w:hAnsi="Times New Roman" w:cs="Times New Roman"/>
          <w:sz w:val="24"/>
          <w:szCs w:val="24"/>
        </w:rPr>
        <w:t>üzerinden</w:t>
      </w:r>
      <w:r>
        <w:rPr>
          <w:rFonts w:ascii="Times New Roman" w:hAnsi="Times New Roman" w:cs="Times New Roman"/>
          <w:spacing w:val="1"/>
          <w:sz w:val="24"/>
          <w:szCs w:val="24"/>
        </w:rPr>
        <w:t xml:space="preserve"> </w:t>
      </w:r>
      <w:r>
        <w:rPr>
          <w:rFonts w:ascii="Times New Roman" w:hAnsi="Times New Roman" w:cs="Times New Roman"/>
          <w:sz w:val="24"/>
          <w:szCs w:val="24"/>
        </w:rPr>
        <w:t>üretilen</w:t>
      </w:r>
      <w:r>
        <w:rPr>
          <w:rFonts w:ascii="Times New Roman" w:hAnsi="Times New Roman" w:cs="Times New Roman"/>
          <w:spacing w:val="1"/>
          <w:sz w:val="24"/>
          <w:szCs w:val="24"/>
        </w:rPr>
        <w:t xml:space="preserve"> </w:t>
      </w:r>
      <w:r>
        <w:rPr>
          <w:rFonts w:ascii="Times New Roman" w:hAnsi="Times New Roman" w:cs="Times New Roman"/>
          <w:sz w:val="24"/>
          <w:szCs w:val="24"/>
        </w:rPr>
        <w:t>görev</w:t>
      </w:r>
      <w:r>
        <w:rPr>
          <w:rFonts w:ascii="Times New Roman" w:hAnsi="Times New Roman" w:cs="Times New Roman"/>
          <w:spacing w:val="1"/>
          <w:sz w:val="24"/>
          <w:szCs w:val="24"/>
        </w:rPr>
        <w:t xml:space="preserve"> </w:t>
      </w:r>
      <w:r>
        <w:rPr>
          <w:rFonts w:ascii="Times New Roman" w:hAnsi="Times New Roman" w:cs="Times New Roman"/>
          <w:sz w:val="24"/>
          <w:szCs w:val="24"/>
        </w:rPr>
        <w:t>belgeleri</w:t>
      </w:r>
      <w:r>
        <w:rPr>
          <w:rFonts w:ascii="Times New Roman" w:hAnsi="Times New Roman" w:cs="Times New Roman"/>
          <w:spacing w:val="1"/>
          <w:sz w:val="24"/>
          <w:szCs w:val="24"/>
        </w:rPr>
        <w:t xml:space="preserve"> </w:t>
      </w:r>
      <w:r>
        <w:rPr>
          <w:rFonts w:ascii="Times New Roman" w:hAnsi="Times New Roman" w:cs="Times New Roman"/>
          <w:sz w:val="24"/>
          <w:szCs w:val="24"/>
        </w:rPr>
        <w:t>eş</w:t>
      </w:r>
      <w:r>
        <w:rPr>
          <w:rFonts w:ascii="Times New Roman" w:hAnsi="Times New Roman" w:cs="Times New Roman"/>
          <w:spacing w:val="1"/>
          <w:sz w:val="24"/>
          <w:szCs w:val="24"/>
        </w:rPr>
        <w:t xml:space="preserve"> </w:t>
      </w:r>
      <w:r>
        <w:rPr>
          <w:rFonts w:ascii="Times New Roman" w:hAnsi="Times New Roman" w:cs="Times New Roman"/>
          <w:sz w:val="24"/>
          <w:szCs w:val="24"/>
        </w:rPr>
        <w:t>zamanlı</w:t>
      </w:r>
      <w:r>
        <w:rPr>
          <w:rFonts w:ascii="Times New Roman" w:hAnsi="Times New Roman" w:cs="Times New Roman"/>
          <w:spacing w:val="1"/>
          <w:sz w:val="24"/>
          <w:szCs w:val="24"/>
        </w:rPr>
        <w:t xml:space="preserve"> </w:t>
      </w:r>
      <w:r>
        <w:rPr>
          <w:rFonts w:ascii="Times New Roman" w:hAnsi="Times New Roman" w:cs="Times New Roman"/>
          <w:sz w:val="24"/>
          <w:szCs w:val="24"/>
        </w:rPr>
        <w:t>olarak</w:t>
      </w:r>
      <w:r>
        <w:rPr>
          <w:rFonts w:ascii="Times New Roman" w:hAnsi="Times New Roman" w:cs="Times New Roman"/>
          <w:spacing w:val="1"/>
          <w:sz w:val="24"/>
          <w:szCs w:val="24"/>
        </w:rPr>
        <w:t xml:space="preserve"> </w:t>
      </w:r>
      <w:r>
        <w:rPr>
          <w:rFonts w:ascii="Times New Roman" w:hAnsi="Times New Roman" w:cs="Times New Roman"/>
          <w:sz w:val="24"/>
          <w:szCs w:val="24"/>
        </w:rPr>
        <w:t>kolluk</w:t>
      </w:r>
      <w:r>
        <w:rPr>
          <w:rFonts w:ascii="Times New Roman" w:hAnsi="Times New Roman" w:cs="Times New Roman"/>
          <w:spacing w:val="1"/>
          <w:sz w:val="24"/>
          <w:szCs w:val="24"/>
        </w:rPr>
        <w:t xml:space="preserve"> </w:t>
      </w:r>
      <w:r>
        <w:rPr>
          <w:rFonts w:ascii="Times New Roman" w:hAnsi="Times New Roman" w:cs="Times New Roman"/>
          <w:sz w:val="24"/>
          <w:szCs w:val="24"/>
        </w:rPr>
        <w:t>kuvvetlerinin</w:t>
      </w:r>
      <w:r>
        <w:rPr>
          <w:rFonts w:ascii="Times New Roman" w:hAnsi="Times New Roman" w:cs="Times New Roman"/>
          <w:spacing w:val="1"/>
          <w:sz w:val="24"/>
          <w:szCs w:val="24"/>
        </w:rPr>
        <w:t xml:space="preserve"> </w:t>
      </w:r>
      <w:r>
        <w:rPr>
          <w:rFonts w:ascii="Times New Roman" w:hAnsi="Times New Roman" w:cs="Times New Roman"/>
          <w:sz w:val="24"/>
          <w:szCs w:val="24"/>
        </w:rPr>
        <w:t>bilgi</w:t>
      </w:r>
      <w:r>
        <w:rPr>
          <w:rFonts w:ascii="Times New Roman" w:hAnsi="Times New Roman" w:cs="Times New Roman"/>
          <w:spacing w:val="-55"/>
          <w:sz w:val="24"/>
          <w:szCs w:val="24"/>
        </w:rPr>
        <w:t xml:space="preserve"> </w:t>
      </w:r>
      <w:r>
        <w:rPr>
          <w:rFonts w:ascii="Times New Roman" w:hAnsi="Times New Roman" w:cs="Times New Roman"/>
          <w:sz w:val="24"/>
          <w:szCs w:val="24"/>
        </w:rPr>
        <w:t>sistemlerine de iletilecek olup, kolluk kuvvetlerince yürütülecek denetim faaliyetleri sırasında, geçerli görev</w:t>
      </w:r>
      <w:r>
        <w:rPr>
          <w:rFonts w:ascii="Times New Roman" w:hAnsi="Times New Roman" w:cs="Times New Roman"/>
          <w:spacing w:val="1"/>
          <w:sz w:val="24"/>
          <w:szCs w:val="24"/>
        </w:rPr>
        <w:t xml:space="preserve"> </w:t>
      </w:r>
      <w:r>
        <w:rPr>
          <w:rFonts w:ascii="Times New Roman" w:hAnsi="Times New Roman" w:cs="Times New Roman"/>
          <w:sz w:val="24"/>
          <w:szCs w:val="24"/>
        </w:rPr>
        <w:t>belgesi olmayan/ibraz edemeyen veya görev belgesinde belirtilen muafiyet nedeni, zamanı ve güzergahı ile</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denetim </w:t>
      </w:r>
      <w:proofErr w:type="gramStart"/>
      <w:r>
        <w:rPr>
          <w:rFonts w:ascii="Times New Roman" w:hAnsi="Times New Roman" w:cs="Times New Roman"/>
          <w:sz w:val="24"/>
          <w:szCs w:val="24"/>
        </w:rPr>
        <w:t>sırasındaki</w:t>
      </w:r>
      <w:proofErr w:type="gramEnd"/>
      <w:r>
        <w:rPr>
          <w:rFonts w:ascii="Times New Roman" w:hAnsi="Times New Roman" w:cs="Times New Roman"/>
          <w:sz w:val="24"/>
          <w:szCs w:val="24"/>
        </w:rPr>
        <w:t xml:space="preserve"> durumu </w:t>
      </w:r>
      <w:r>
        <w:rPr>
          <w:rFonts w:ascii="Times New Roman" w:hAnsi="Times New Roman" w:cs="Times New Roman"/>
          <w:b/>
          <w:sz w:val="24"/>
          <w:szCs w:val="24"/>
        </w:rPr>
        <w:t xml:space="preserve">uyumlu olmayan kişiler </w:t>
      </w:r>
      <w:r>
        <w:rPr>
          <w:rFonts w:ascii="Times New Roman" w:hAnsi="Times New Roman" w:cs="Times New Roman"/>
          <w:sz w:val="24"/>
          <w:szCs w:val="24"/>
        </w:rPr>
        <w:t xml:space="preserve">ile </w:t>
      </w:r>
      <w:r>
        <w:rPr>
          <w:rFonts w:ascii="Times New Roman" w:hAnsi="Times New Roman" w:cs="Times New Roman"/>
          <w:b/>
          <w:sz w:val="24"/>
          <w:szCs w:val="24"/>
        </w:rPr>
        <w:t xml:space="preserve">eksik/yanlış bilgi </w:t>
      </w:r>
      <w:r>
        <w:rPr>
          <w:rFonts w:ascii="Times New Roman" w:hAnsi="Times New Roman" w:cs="Times New Roman"/>
          <w:sz w:val="24"/>
          <w:szCs w:val="24"/>
        </w:rPr>
        <w:t xml:space="preserve">veren </w:t>
      </w:r>
      <w:r>
        <w:rPr>
          <w:rFonts w:ascii="Times New Roman" w:hAnsi="Times New Roman" w:cs="Times New Roman"/>
          <w:b/>
          <w:sz w:val="24"/>
          <w:szCs w:val="24"/>
        </w:rPr>
        <w:t xml:space="preserve">işyeri yetkilileri </w:t>
      </w:r>
      <w:r>
        <w:rPr>
          <w:rFonts w:ascii="Times New Roman" w:hAnsi="Times New Roman" w:cs="Times New Roman"/>
          <w:sz w:val="24"/>
          <w:szCs w:val="24"/>
        </w:rPr>
        <w:t>hakkında</w:t>
      </w:r>
      <w:r>
        <w:rPr>
          <w:rFonts w:ascii="Times New Roman" w:hAnsi="Times New Roman" w:cs="Times New Roman"/>
          <w:spacing w:val="1"/>
          <w:sz w:val="24"/>
          <w:szCs w:val="24"/>
        </w:rPr>
        <w:t xml:space="preserve"> </w:t>
      </w:r>
      <w:r>
        <w:rPr>
          <w:rFonts w:ascii="Times New Roman" w:hAnsi="Times New Roman" w:cs="Times New Roman"/>
          <w:b/>
          <w:sz w:val="24"/>
          <w:szCs w:val="24"/>
        </w:rPr>
        <w:t>adli</w:t>
      </w:r>
      <w:r>
        <w:rPr>
          <w:rFonts w:ascii="Times New Roman" w:hAnsi="Times New Roman" w:cs="Times New Roman"/>
          <w:b/>
          <w:spacing w:val="2"/>
          <w:sz w:val="24"/>
          <w:szCs w:val="24"/>
        </w:rPr>
        <w:t xml:space="preserve"> </w:t>
      </w:r>
      <w:r>
        <w:rPr>
          <w:rFonts w:ascii="Times New Roman" w:hAnsi="Times New Roman" w:cs="Times New Roman"/>
          <w:sz w:val="24"/>
          <w:szCs w:val="24"/>
        </w:rPr>
        <w:t>ve</w:t>
      </w:r>
      <w:r>
        <w:rPr>
          <w:rFonts w:ascii="Times New Roman" w:hAnsi="Times New Roman" w:cs="Times New Roman"/>
          <w:spacing w:val="3"/>
          <w:sz w:val="24"/>
          <w:szCs w:val="24"/>
        </w:rPr>
        <w:t xml:space="preserve"> </w:t>
      </w:r>
      <w:r>
        <w:rPr>
          <w:rFonts w:ascii="Times New Roman" w:hAnsi="Times New Roman" w:cs="Times New Roman"/>
          <w:b/>
          <w:sz w:val="24"/>
          <w:szCs w:val="24"/>
        </w:rPr>
        <w:t xml:space="preserve">idari </w:t>
      </w:r>
      <w:r>
        <w:rPr>
          <w:rFonts w:ascii="Times New Roman" w:hAnsi="Times New Roman" w:cs="Times New Roman"/>
          <w:sz w:val="24"/>
          <w:szCs w:val="24"/>
        </w:rPr>
        <w:t>işlem uygulanacaktır.</w:t>
      </w:r>
    </w:p>
    <w:p w:rsidR="00BD4F0F" w:rsidRDefault="00BD4F0F" w:rsidP="00BD4F0F">
      <w:pPr>
        <w:pStyle w:val="ListeParagraf"/>
        <w:widowControl w:val="0"/>
        <w:numPr>
          <w:ilvl w:val="0"/>
          <w:numId w:val="6"/>
        </w:numPr>
        <w:tabs>
          <w:tab w:val="left" w:pos="913"/>
        </w:tabs>
        <w:autoSpaceDE w:val="0"/>
        <w:autoSpaceDN w:val="0"/>
        <w:spacing w:before="92"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Bu noktada </w:t>
      </w:r>
      <w:r>
        <w:rPr>
          <w:rFonts w:ascii="Times New Roman" w:hAnsi="Times New Roman" w:cs="Times New Roman"/>
          <w:b/>
          <w:sz w:val="24"/>
          <w:szCs w:val="24"/>
        </w:rPr>
        <w:t>esnaf</w:t>
      </w:r>
      <w:r>
        <w:rPr>
          <w:rFonts w:ascii="Times New Roman" w:hAnsi="Times New Roman" w:cs="Times New Roman"/>
          <w:sz w:val="24"/>
          <w:szCs w:val="24"/>
        </w:rPr>
        <w:t xml:space="preserve">, </w:t>
      </w:r>
      <w:r>
        <w:rPr>
          <w:rFonts w:ascii="Times New Roman" w:hAnsi="Times New Roman" w:cs="Times New Roman"/>
          <w:b/>
          <w:sz w:val="24"/>
          <w:szCs w:val="24"/>
        </w:rPr>
        <w:t xml:space="preserve">sanayi </w:t>
      </w:r>
      <w:r>
        <w:rPr>
          <w:rFonts w:ascii="Times New Roman" w:hAnsi="Times New Roman" w:cs="Times New Roman"/>
          <w:sz w:val="24"/>
          <w:szCs w:val="24"/>
        </w:rPr>
        <w:t xml:space="preserve">ve/veya </w:t>
      </w:r>
      <w:r>
        <w:rPr>
          <w:rFonts w:ascii="Times New Roman" w:hAnsi="Times New Roman" w:cs="Times New Roman"/>
          <w:b/>
          <w:sz w:val="24"/>
          <w:szCs w:val="24"/>
        </w:rPr>
        <w:t xml:space="preserve">ticaret </w:t>
      </w:r>
      <w:r>
        <w:rPr>
          <w:rFonts w:ascii="Times New Roman" w:hAnsi="Times New Roman" w:cs="Times New Roman"/>
          <w:sz w:val="24"/>
          <w:szCs w:val="24"/>
        </w:rPr>
        <w:t xml:space="preserve">ile </w:t>
      </w:r>
      <w:r>
        <w:rPr>
          <w:rFonts w:ascii="Times New Roman" w:hAnsi="Times New Roman" w:cs="Times New Roman"/>
          <w:b/>
          <w:sz w:val="24"/>
          <w:szCs w:val="24"/>
        </w:rPr>
        <w:t xml:space="preserve">ziraat odaları </w:t>
      </w:r>
      <w:r>
        <w:rPr>
          <w:rFonts w:ascii="Times New Roman" w:hAnsi="Times New Roman" w:cs="Times New Roman"/>
          <w:sz w:val="24"/>
          <w:szCs w:val="24"/>
        </w:rPr>
        <w:t xml:space="preserve">başta olmak üzere ilgili </w:t>
      </w:r>
      <w:r>
        <w:rPr>
          <w:rFonts w:ascii="Times New Roman" w:hAnsi="Times New Roman" w:cs="Times New Roman"/>
          <w:b/>
          <w:sz w:val="24"/>
          <w:szCs w:val="24"/>
        </w:rPr>
        <w:t>meslek odaları</w:t>
      </w:r>
      <w:r>
        <w:rPr>
          <w:rFonts w:ascii="Times New Roman" w:hAnsi="Times New Roman" w:cs="Times New Roman"/>
          <w:b/>
          <w:spacing w:val="1"/>
          <w:sz w:val="24"/>
          <w:szCs w:val="24"/>
        </w:rPr>
        <w:t xml:space="preserve"> </w:t>
      </w:r>
      <w:r>
        <w:rPr>
          <w:rFonts w:ascii="Times New Roman" w:hAnsi="Times New Roman" w:cs="Times New Roman"/>
          <w:sz w:val="24"/>
          <w:szCs w:val="24"/>
        </w:rPr>
        <w:t xml:space="preserve">tarafından gerekli </w:t>
      </w:r>
      <w:r>
        <w:rPr>
          <w:rFonts w:ascii="Times New Roman" w:hAnsi="Times New Roman" w:cs="Times New Roman"/>
          <w:b/>
          <w:sz w:val="24"/>
          <w:szCs w:val="24"/>
        </w:rPr>
        <w:t xml:space="preserve">rehberlik </w:t>
      </w:r>
      <w:r>
        <w:rPr>
          <w:rFonts w:ascii="Times New Roman" w:hAnsi="Times New Roman" w:cs="Times New Roman"/>
          <w:sz w:val="24"/>
          <w:szCs w:val="24"/>
        </w:rPr>
        <w:t>faaliyetlerine ağırlık verilmesi ve faaliyet alanlarındaki işyerlerinin/firmaların</w:t>
      </w:r>
      <w:r>
        <w:rPr>
          <w:rFonts w:ascii="Times New Roman" w:hAnsi="Times New Roman" w:cs="Times New Roman"/>
          <w:spacing w:val="1"/>
          <w:sz w:val="24"/>
          <w:szCs w:val="24"/>
        </w:rPr>
        <w:t xml:space="preserve"> </w:t>
      </w:r>
      <w:r>
        <w:rPr>
          <w:rFonts w:ascii="Times New Roman" w:hAnsi="Times New Roman" w:cs="Times New Roman"/>
          <w:b/>
          <w:sz w:val="24"/>
          <w:szCs w:val="24"/>
        </w:rPr>
        <w:t>bilgilendirilmeleri</w:t>
      </w:r>
      <w:r>
        <w:rPr>
          <w:rFonts w:ascii="Times New Roman" w:hAnsi="Times New Roman" w:cs="Times New Roman"/>
          <w:b/>
          <w:spacing w:val="-7"/>
          <w:sz w:val="24"/>
          <w:szCs w:val="24"/>
        </w:rPr>
        <w:t xml:space="preserve"> </w:t>
      </w:r>
      <w:r>
        <w:rPr>
          <w:rFonts w:ascii="Times New Roman" w:hAnsi="Times New Roman" w:cs="Times New Roman"/>
          <w:sz w:val="24"/>
          <w:szCs w:val="24"/>
        </w:rPr>
        <w:t>ve</w:t>
      </w:r>
      <w:r>
        <w:rPr>
          <w:rFonts w:ascii="Times New Roman" w:hAnsi="Times New Roman" w:cs="Times New Roman"/>
          <w:spacing w:val="-1"/>
          <w:sz w:val="24"/>
          <w:szCs w:val="24"/>
        </w:rPr>
        <w:t xml:space="preserve"> </w:t>
      </w:r>
      <w:r>
        <w:rPr>
          <w:rFonts w:ascii="Times New Roman" w:hAnsi="Times New Roman" w:cs="Times New Roman"/>
          <w:b/>
          <w:sz w:val="24"/>
          <w:szCs w:val="24"/>
        </w:rPr>
        <w:t>kurallara</w:t>
      </w:r>
      <w:r>
        <w:rPr>
          <w:rFonts w:ascii="Times New Roman" w:hAnsi="Times New Roman" w:cs="Times New Roman"/>
          <w:b/>
          <w:spacing w:val="-2"/>
          <w:sz w:val="24"/>
          <w:szCs w:val="24"/>
        </w:rPr>
        <w:t xml:space="preserve"> </w:t>
      </w:r>
      <w:r>
        <w:rPr>
          <w:rFonts w:ascii="Times New Roman" w:hAnsi="Times New Roman" w:cs="Times New Roman"/>
          <w:b/>
          <w:sz w:val="24"/>
          <w:szCs w:val="24"/>
        </w:rPr>
        <w:t>uymaya</w:t>
      </w:r>
      <w:r>
        <w:rPr>
          <w:rFonts w:ascii="Times New Roman" w:hAnsi="Times New Roman" w:cs="Times New Roman"/>
          <w:b/>
          <w:spacing w:val="3"/>
          <w:sz w:val="24"/>
          <w:szCs w:val="24"/>
        </w:rPr>
        <w:t xml:space="preserve"> </w:t>
      </w:r>
      <w:r>
        <w:rPr>
          <w:rFonts w:ascii="Times New Roman" w:hAnsi="Times New Roman" w:cs="Times New Roman"/>
          <w:b/>
          <w:sz w:val="24"/>
          <w:szCs w:val="24"/>
        </w:rPr>
        <w:t>teşvik</w:t>
      </w:r>
      <w:r>
        <w:rPr>
          <w:rFonts w:ascii="Times New Roman" w:hAnsi="Times New Roman" w:cs="Times New Roman"/>
          <w:b/>
          <w:spacing w:val="-5"/>
          <w:sz w:val="24"/>
          <w:szCs w:val="24"/>
        </w:rPr>
        <w:t xml:space="preserve"> </w:t>
      </w:r>
      <w:r>
        <w:rPr>
          <w:rFonts w:ascii="Times New Roman" w:hAnsi="Times New Roman" w:cs="Times New Roman"/>
          <w:b/>
          <w:sz w:val="24"/>
          <w:szCs w:val="24"/>
        </w:rPr>
        <w:t>edilmeleri</w:t>
      </w:r>
      <w:r>
        <w:rPr>
          <w:rFonts w:ascii="Times New Roman" w:hAnsi="Times New Roman" w:cs="Times New Roman"/>
          <w:b/>
          <w:spacing w:val="1"/>
          <w:sz w:val="24"/>
          <w:szCs w:val="24"/>
        </w:rPr>
        <w:t xml:space="preserve"> </w:t>
      </w:r>
      <w:r>
        <w:rPr>
          <w:rFonts w:ascii="Times New Roman" w:hAnsi="Times New Roman" w:cs="Times New Roman"/>
          <w:sz w:val="24"/>
          <w:szCs w:val="24"/>
        </w:rPr>
        <w:t>büyük</w:t>
      </w:r>
      <w:r>
        <w:rPr>
          <w:rFonts w:ascii="Times New Roman" w:hAnsi="Times New Roman" w:cs="Times New Roman"/>
          <w:spacing w:val="3"/>
          <w:sz w:val="24"/>
          <w:szCs w:val="24"/>
        </w:rPr>
        <w:t xml:space="preserve"> </w:t>
      </w:r>
      <w:r>
        <w:rPr>
          <w:rFonts w:ascii="Times New Roman" w:hAnsi="Times New Roman" w:cs="Times New Roman"/>
          <w:sz w:val="24"/>
          <w:szCs w:val="24"/>
        </w:rPr>
        <w:t>önem</w:t>
      </w:r>
      <w:r>
        <w:rPr>
          <w:rFonts w:ascii="Times New Roman" w:hAnsi="Times New Roman" w:cs="Times New Roman"/>
          <w:spacing w:val="3"/>
          <w:sz w:val="24"/>
          <w:szCs w:val="24"/>
        </w:rPr>
        <w:t xml:space="preserve"> </w:t>
      </w:r>
      <w:r>
        <w:rPr>
          <w:rFonts w:ascii="Times New Roman" w:hAnsi="Times New Roman" w:cs="Times New Roman"/>
          <w:sz w:val="24"/>
          <w:szCs w:val="24"/>
        </w:rPr>
        <w:t>taşımaktadır.</w:t>
      </w:r>
    </w:p>
    <w:p w:rsidR="00D0022D" w:rsidRPr="00BD4F0F" w:rsidRDefault="00BD4F0F" w:rsidP="00D1384B">
      <w:pPr>
        <w:pStyle w:val="ListeParagraf"/>
        <w:widowControl w:val="0"/>
        <w:numPr>
          <w:ilvl w:val="0"/>
          <w:numId w:val="6"/>
        </w:numPr>
        <w:tabs>
          <w:tab w:val="left" w:pos="913"/>
        </w:tabs>
        <w:autoSpaceDE w:val="0"/>
        <w:autoSpaceDN w:val="0"/>
        <w:spacing w:before="92" w:after="0"/>
        <w:jc w:val="both"/>
        <w:rPr>
          <w:rFonts w:ascii="Times New Roman" w:hAnsi="Times New Roman" w:cs="Times New Roman"/>
          <w:sz w:val="24"/>
          <w:szCs w:val="24"/>
        </w:rPr>
      </w:pPr>
      <w:r>
        <w:rPr>
          <w:rFonts w:ascii="Times New Roman" w:hAnsi="Times New Roman" w:cs="Times New Roman"/>
          <w:sz w:val="24"/>
          <w:szCs w:val="24"/>
        </w:rPr>
        <w:t>Tam kapanma dönemi içerisinde asgari personel ile hizmet sunacak kamu kurum ve kuruluşlarının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hizmet binalarında/yerlerinde görev yapacak </w:t>
      </w:r>
      <w:r>
        <w:rPr>
          <w:rFonts w:ascii="Times New Roman" w:hAnsi="Times New Roman" w:cs="Times New Roman"/>
          <w:b/>
          <w:sz w:val="24"/>
          <w:szCs w:val="24"/>
        </w:rPr>
        <w:t xml:space="preserve">kamu personeli </w:t>
      </w:r>
      <w:r>
        <w:rPr>
          <w:rFonts w:ascii="Times New Roman" w:hAnsi="Times New Roman" w:cs="Times New Roman"/>
          <w:sz w:val="24"/>
          <w:szCs w:val="24"/>
        </w:rPr>
        <w:t>için de yetkili yönetici tarafından bu durumu</w:t>
      </w:r>
      <w:r>
        <w:rPr>
          <w:rFonts w:ascii="Times New Roman" w:hAnsi="Times New Roman" w:cs="Times New Roman"/>
          <w:spacing w:val="1"/>
          <w:sz w:val="24"/>
          <w:szCs w:val="24"/>
        </w:rPr>
        <w:t xml:space="preserve"> </w:t>
      </w:r>
      <w:r>
        <w:rPr>
          <w:rFonts w:ascii="Times New Roman" w:hAnsi="Times New Roman" w:cs="Times New Roman"/>
          <w:sz w:val="24"/>
          <w:szCs w:val="24"/>
        </w:rPr>
        <w:t>ortaya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koyan </w:t>
      </w:r>
      <w:r>
        <w:rPr>
          <w:rFonts w:ascii="Times New Roman" w:hAnsi="Times New Roman" w:cs="Times New Roman"/>
          <w:b/>
          <w:sz w:val="24"/>
          <w:szCs w:val="24"/>
        </w:rPr>
        <w:t>Ek</w:t>
      </w:r>
      <w:r>
        <w:rPr>
          <w:rFonts w:ascii="Times New Roman" w:hAnsi="Times New Roman" w:cs="Times New Roman"/>
          <w:b/>
          <w:sz w:val="24"/>
          <w:szCs w:val="24"/>
        </w:rPr>
        <w:softHyphen/>
        <w:t>2</w:t>
      </w:r>
      <w:r>
        <w:rPr>
          <w:rFonts w:ascii="Times New Roman" w:hAnsi="Times New Roman" w:cs="Times New Roman"/>
          <w:sz w:val="24"/>
          <w:szCs w:val="24"/>
        </w:rPr>
        <w:t>’de</w:t>
      </w:r>
      <w:r>
        <w:rPr>
          <w:rFonts w:ascii="Times New Roman" w:hAnsi="Times New Roman" w:cs="Times New Roman"/>
          <w:spacing w:val="1"/>
          <w:sz w:val="24"/>
          <w:szCs w:val="24"/>
        </w:rPr>
        <w:t xml:space="preserve"> </w:t>
      </w:r>
      <w:r>
        <w:rPr>
          <w:rFonts w:ascii="Times New Roman" w:hAnsi="Times New Roman" w:cs="Times New Roman"/>
          <w:sz w:val="24"/>
          <w:szCs w:val="24"/>
        </w:rPr>
        <w:t>örneği</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verilen </w:t>
      </w:r>
      <w:r>
        <w:rPr>
          <w:rFonts w:ascii="Times New Roman" w:hAnsi="Times New Roman" w:cs="Times New Roman"/>
          <w:b/>
          <w:sz w:val="24"/>
          <w:szCs w:val="24"/>
        </w:rPr>
        <w:t>“Kamu</w:t>
      </w:r>
      <w:r>
        <w:rPr>
          <w:rFonts w:ascii="Times New Roman" w:hAnsi="Times New Roman" w:cs="Times New Roman"/>
          <w:b/>
          <w:spacing w:val="1"/>
          <w:sz w:val="24"/>
          <w:szCs w:val="24"/>
        </w:rPr>
        <w:t xml:space="preserve"> </w:t>
      </w:r>
      <w:r>
        <w:rPr>
          <w:rFonts w:ascii="Times New Roman" w:hAnsi="Times New Roman" w:cs="Times New Roman"/>
          <w:b/>
          <w:sz w:val="24"/>
          <w:szCs w:val="24"/>
        </w:rPr>
        <w:t>Personeli</w:t>
      </w:r>
      <w:r>
        <w:rPr>
          <w:rFonts w:ascii="Times New Roman" w:hAnsi="Times New Roman" w:cs="Times New Roman"/>
          <w:b/>
          <w:spacing w:val="1"/>
          <w:sz w:val="24"/>
          <w:szCs w:val="24"/>
        </w:rPr>
        <w:t xml:space="preserve"> </w:t>
      </w:r>
      <w:r>
        <w:rPr>
          <w:rFonts w:ascii="Times New Roman" w:hAnsi="Times New Roman" w:cs="Times New Roman"/>
          <w:b/>
          <w:sz w:val="24"/>
          <w:szCs w:val="24"/>
        </w:rPr>
        <w:t>Görev</w:t>
      </w:r>
      <w:r>
        <w:rPr>
          <w:rFonts w:ascii="Times New Roman" w:hAnsi="Times New Roman" w:cs="Times New Roman"/>
          <w:b/>
          <w:spacing w:val="1"/>
          <w:sz w:val="24"/>
          <w:szCs w:val="24"/>
        </w:rPr>
        <w:t xml:space="preserve"> </w:t>
      </w:r>
      <w:r>
        <w:rPr>
          <w:rFonts w:ascii="Times New Roman" w:hAnsi="Times New Roman" w:cs="Times New Roman"/>
          <w:b/>
          <w:sz w:val="24"/>
          <w:szCs w:val="24"/>
        </w:rPr>
        <w:t>Bildirim</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Belgesi” </w:t>
      </w:r>
      <w:r>
        <w:rPr>
          <w:rFonts w:ascii="Times New Roman" w:hAnsi="Times New Roman" w:cs="Times New Roman"/>
          <w:spacing w:val="9"/>
          <w:sz w:val="24"/>
          <w:szCs w:val="24"/>
        </w:rPr>
        <w:t>düzenlenecek</w:t>
      </w:r>
      <w:r>
        <w:rPr>
          <w:rFonts w:ascii="Times New Roman" w:hAnsi="Times New Roman" w:cs="Times New Roman"/>
          <w:spacing w:val="10"/>
          <w:sz w:val="24"/>
          <w:szCs w:val="24"/>
        </w:rPr>
        <w:t xml:space="preserve"> </w:t>
      </w:r>
      <w:r>
        <w:rPr>
          <w:rFonts w:ascii="Times New Roman" w:hAnsi="Times New Roman" w:cs="Times New Roman"/>
          <w:sz w:val="24"/>
          <w:szCs w:val="24"/>
        </w:rPr>
        <w:t>ve</w:t>
      </w:r>
      <w:r>
        <w:rPr>
          <w:rFonts w:ascii="Times New Roman" w:hAnsi="Times New Roman" w:cs="Times New Roman"/>
          <w:spacing w:val="1"/>
          <w:sz w:val="24"/>
          <w:szCs w:val="24"/>
        </w:rPr>
        <w:t xml:space="preserve"> </w:t>
      </w:r>
      <w:r>
        <w:rPr>
          <w:rFonts w:ascii="Times New Roman" w:hAnsi="Times New Roman" w:cs="Times New Roman"/>
          <w:spacing w:val="10"/>
          <w:sz w:val="24"/>
          <w:szCs w:val="24"/>
        </w:rPr>
        <w:t>bu</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kapsamdaki kamu personeli, görevli olduğu zaman dilimi içerisinde ikameti ile işyeri arasındaki </w:t>
      </w:r>
      <w:proofErr w:type="gramStart"/>
      <w:r>
        <w:rPr>
          <w:rFonts w:ascii="Times New Roman" w:hAnsi="Times New Roman" w:cs="Times New Roman"/>
          <w:sz w:val="24"/>
          <w:szCs w:val="24"/>
        </w:rPr>
        <w:t>güzergahla</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sınırlı</w:t>
      </w:r>
      <w:r>
        <w:rPr>
          <w:rFonts w:ascii="Times New Roman" w:hAnsi="Times New Roman" w:cs="Times New Roman"/>
          <w:spacing w:val="-3"/>
          <w:sz w:val="24"/>
          <w:szCs w:val="24"/>
        </w:rPr>
        <w:t xml:space="preserve"> </w:t>
      </w:r>
      <w:r>
        <w:rPr>
          <w:rFonts w:ascii="Times New Roman" w:hAnsi="Times New Roman" w:cs="Times New Roman"/>
          <w:sz w:val="24"/>
          <w:szCs w:val="24"/>
        </w:rPr>
        <w:t>olacak</w:t>
      </w:r>
      <w:r>
        <w:rPr>
          <w:rFonts w:ascii="Times New Roman" w:hAnsi="Times New Roman" w:cs="Times New Roman"/>
          <w:spacing w:val="-2"/>
          <w:sz w:val="24"/>
          <w:szCs w:val="24"/>
        </w:rPr>
        <w:t xml:space="preserve"> </w:t>
      </w:r>
      <w:r>
        <w:rPr>
          <w:rFonts w:ascii="Times New Roman" w:hAnsi="Times New Roman" w:cs="Times New Roman"/>
          <w:sz w:val="24"/>
          <w:szCs w:val="24"/>
        </w:rPr>
        <w:t>şekilde</w:t>
      </w:r>
      <w:r>
        <w:rPr>
          <w:rFonts w:ascii="Times New Roman" w:hAnsi="Times New Roman" w:cs="Times New Roman"/>
          <w:spacing w:val="-2"/>
          <w:sz w:val="24"/>
          <w:szCs w:val="24"/>
        </w:rPr>
        <w:t xml:space="preserve"> </w:t>
      </w:r>
      <w:r>
        <w:rPr>
          <w:rFonts w:ascii="Times New Roman" w:hAnsi="Times New Roman" w:cs="Times New Roman"/>
          <w:sz w:val="24"/>
          <w:szCs w:val="24"/>
        </w:rPr>
        <w:t>muafiyete</w:t>
      </w:r>
      <w:r>
        <w:rPr>
          <w:rFonts w:ascii="Times New Roman" w:hAnsi="Times New Roman" w:cs="Times New Roman"/>
          <w:spacing w:val="-2"/>
          <w:sz w:val="24"/>
          <w:szCs w:val="24"/>
        </w:rPr>
        <w:t xml:space="preserve"> </w:t>
      </w:r>
      <w:r>
        <w:rPr>
          <w:rFonts w:ascii="Times New Roman" w:hAnsi="Times New Roman" w:cs="Times New Roman"/>
          <w:sz w:val="24"/>
          <w:szCs w:val="24"/>
        </w:rPr>
        <w:t>tabi</w:t>
      </w:r>
      <w:r>
        <w:rPr>
          <w:rFonts w:ascii="Times New Roman" w:hAnsi="Times New Roman" w:cs="Times New Roman"/>
          <w:spacing w:val="-3"/>
          <w:sz w:val="24"/>
          <w:szCs w:val="24"/>
        </w:rPr>
        <w:t xml:space="preserve"> </w:t>
      </w:r>
      <w:r>
        <w:rPr>
          <w:rFonts w:ascii="Times New Roman" w:hAnsi="Times New Roman" w:cs="Times New Roman"/>
          <w:sz w:val="24"/>
          <w:szCs w:val="24"/>
        </w:rPr>
        <w:t>olacağı İçişleri Bakanlığı İller İdaresi Genel Müdürlüğünün 29.04.2021 tarih ve 7705 sayılı yazısı ile</w:t>
      </w:r>
      <w:r>
        <w:rPr>
          <w:rFonts w:ascii="Times New Roman" w:hAnsi="Times New Roman" w:cs="Times New Roman"/>
          <w:spacing w:val="-2"/>
          <w:sz w:val="24"/>
          <w:szCs w:val="24"/>
        </w:rPr>
        <w:t xml:space="preserve"> </w:t>
      </w:r>
      <w:r>
        <w:rPr>
          <w:rFonts w:ascii="Times New Roman" w:hAnsi="Times New Roman" w:cs="Times New Roman"/>
          <w:sz w:val="24"/>
          <w:szCs w:val="24"/>
        </w:rPr>
        <w:t>Kaymakamlığımıza bildirilmiştir.</w:t>
      </w:r>
    </w:p>
    <w:p w:rsidR="00D0022D" w:rsidRDefault="00D0022D" w:rsidP="0042446E">
      <w:pPr>
        <w:ind w:firstLine="708"/>
        <w:jc w:val="both"/>
        <w:rPr>
          <w:rFonts w:ascii="Times New Roman" w:hAnsi="Times New Roman" w:cs="Times New Roman"/>
          <w:sz w:val="24"/>
          <w:szCs w:val="24"/>
        </w:rPr>
      </w:pPr>
    </w:p>
    <w:p w:rsidR="0042446E" w:rsidRPr="003D04FC" w:rsidRDefault="0042446E" w:rsidP="0042446E">
      <w:pPr>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C8289F" w:rsidRPr="003D04FC" w:rsidRDefault="00C8289F" w:rsidP="0042446E">
      <w:pPr>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bookmarkEnd w:id="0"/>
    <w:p w:rsidR="00C8289F" w:rsidRPr="003D04FC" w:rsidRDefault="00C8289F" w:rsidP="00C8289F">
      <w:pPr>
        <w:rPr>
          <w:rFonts w:ascii="Times New Roman" w:hAnsi="Times New Roman" w:cs="Times New Roman"/>
          <w:sz w:val="24"/>
          <w:szCs w:val="24"/>
        </w:rPr>
      </w:pPr>
      <w:r w:rsidRPr="003D04FC">
        <w:rPr>
          <w:rFonts w:ascii="Times New Roman" w:hAnsi="Times New Roman" w:cs="Times New Roman"/>
          <w:sz w:val="24"/>
          <w:szCs w:val="24"/>
        </w:rPr>
        <w:t xml:space="preserve">                                                                                                                                             </w:t>
      </w:r>
    </w:p>
    <w:p w:rsidR="00A245F8" w:rsidRPr="003D04FC" w:rsidRDefault="00C8289F" w:rsidP="0093684E">
      <w:pPr>
        <w:rPr>
          <w:rFonts w:ascii="Times New Roman" w:hAnsi="Times New Roman" w:cs="Times New Roman"/>
          <w:sz w:val="24"/>
          <w:szCs w:val="24"/>
        </w:rPr>
      </w:pPr>
      <w:r w:rsidRPr="003D04FC">
        <w:rPr>
          <w:rFonts w:ascii="Times New Roman" w:hAnsi="Times New Roman" w:cs="Times New Roman"/>
          <w:sz w:val="24"/>
          <w:szCs w:val="24"/>
        </w:rPr>
        <w:t xml:space="preserve">                                 </w:t>
      </w:r>
      <w:r w:rsidR="0042446E" w:rsidRPr="003D04FC">
        <w:rPr>
          <w:rFonts w:ascii="Times New Roman" w:hAnsi="Times New Roman" w:cs="Times New Roman"/>
          <w:sz w:val="24"/>
          <w:szCs w:val="24"/>
        </w:rPr>
        <w:t xml:space="preserve">                            </w:t>
      </w:r>
    </w:p>
    <w:p w:rsidR="00E366F3" w:rsidRPr="003D04FC" w:rsidRDefault="00E366F3" w:rsidP="0093684E">
      <w:pPr>
        <w:jc w:val="both"/>
        <w:rPr>
          <w:rFonts w:ascii="Times New Roman" w:hAnsi="Times New Roman" w:cs="Times New Roman"/>
          <w:sz w:val="24"/>
          <w:szCs w:val="24"/>
        </w:rPr>
      </w:pPr>
    </w:p>
    <w:p w:rsidR="00E366F3" w:rsidRPr="003D04FC" w:rsidRDefault="00E366F3" w:rsidP="0093684E">
      <w:pPr>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Uğur KÖROĞLU</w:t>
      </w:r>
      <w:r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3E19FD">
      <w:pPr>
        <w:tabs>
          <w:tab w:val="left" w:pos="3645"/>
        </w:tabs>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3E19FD">
      <w:pPr>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3E19FD" w:rsidRPr="003D04FC" w:rsidRDefault="003E19FD" w:rsidP="003E19FD">
      <w:pPr>
        <w:jc w:val="both"/>
        <w:rPr>
          <w:rFonts w:ascii="Times New Roman" w:hAnsi="Times New Roman" w:cs="Times New Roman"/>
          <w:sz w:val="24"/>
          <w:szCs w:val="24"/>
        </w:rPr>
        <w:sectPr w:rsidR="003E19FD" w:rsidRPr="003D04FC" w:rsidSect="00ED3853">
          <w:footerReference w:type="default" r:id="rId8"/>
          <w:pgSz w:w="11900" w:h="16840"/>
          <w:pgMar w:top="1418" w:right="1418" w:bottom="1134" w:left="1418" w:header="0" w:footer="1661" w:gutter="0"/>
          <w:cols w:space="708"/>
          <w:docGrid w:linePitch="299"/>
        </w:sect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00BD4F0F">
        <w:rPr>
          <w:rFonts w:ascii="Times New Roman" w:hAnsi="Times New Roman" w:cs="Times New Roman"/>
          <w:sz w:val="24"/>
          <w:szCs w:val="24"/>
        </w:rPr>
        <w:t>Müdürü</w:t>
      </w:r>
    </w:p>
    <w:p w:rsidR="00E366F3" w:rsidRPr="0048544D" w:rsidRDefault="00E366F3" w:rsidP="0093684E">
      <w:pPr>
        <w:jc w:val="both"/>
        <w:rPr>
          <w:szCs w:val="24"/>
        </w:rPr>
        <w:sectPr w:rsidR="00E366F3" w:rsidRPr="0048544D" w:rsidSect="00ED3853">
          <w:footerReference w:type="default" r:id="rId9"/>
          <w:pgSz w:w="11900" w:h="16840"/>
          <w:pgMar w:top="1418" w:right="1418" w:bottom="1134" w:left="1418" w:header="0" w:footer="1661" w:gutter="0"/>
          <w:cols w:space="708"/>
          <w:docGrid w:linePitch="299"/>
        </w:sectPr>
      </w:pPr>
    </w:p>
    <w:p w:rsidR="00ED30FB" w:rsidRPr="004C799F" w:rsidRDefault="00ED30FB" w:rsidP="00C8289F">
      <w:pPr>
        <w:rPr>
          <w:rFonts w:ascii="Times New Roman" w:hAnsi="Times New Roman" w:cs="Times New Roman"/>
          <w:sz w:val="24"/>
          <w:szCs w:val="24"/>
        </w:rPr>
      </w:pPr>
    </w:p>
    <w:sectPr w:rsidR="00ED30FB" w:rsidRPr="004C7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363" w:rsidRDefault="00E94363">
      <w:pPr>
        <w:spacing w:after="0" w:line="240" w:lineRule="auto"/>
      </w:pPr>
      <w:r>
        <w:separator/>
      </w:r>
    </w:p>
  </w:endnote>
  <w:endnote w:type="continuationSeparator" w:id="0">
    <w:p w:rsidR="00E94363" w:rsidRDefault="00E9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363" w:rsidRDefault="00E94363">
      <w:pPr>
        <w:spacing w:after="0" w:line="240" w:lineRule="auto"/>
      </w:pPr>
      <w:r>
        <w:separator/>
      </w:r>
    </w:p>
  </w:footnote>
  <w:footnote w:type="continuationSeparator" w:id="0">
    <w:p w:rsidR="00E94363" w:rsidRDefault="00E94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E09B5"/>
    <w:multiLevelType w:val="multilevel"/>
    <w:tmpl w:val="0702333E"/>
    <w:lvl w:ilvl="0">
      <w:start w:val="1"/>
      <w:numFmt w:val="decimal"/>
      <w:lvlText w:val="%1."/>
      <w:lvlJc w:val="left"/>
      <w:pPr>
        <w:ind w:left="720" w:hanging="360"/>
      </w:pPr>
      <w:rPr>
        <w:u w:val="singl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abstractNum w:abstractNumId="2" w15:restartNumberingAfterBreak="0">
    <w:nsid w:val="5DC17ADA"/>
    <w:multiLevelType w:val="hybridMultilevel"/>
    <w:tmpl w:val="9330FBDC"/>
    <w:lvl w:ilvl="0" w:tplc="B102076E">
      <w:numFmt w:val="bullet"/>
      <w:lvlText w:val="-"/>
      <w:lvlJc w:val="left"/>
      <w:pPr>
        <w:ind w:left="309" w:hanging="197"/>
      </w:pPr>
      <w:rPr>
        <w:rFonts w:ascii="Times New Roman" w:eastAsia="Times New Roman" w:hAnsi="Times New Roman" w:cs="Times New Roman" w:hint="default"/>
        <w:b/>
        <w:bCs/>
        <w:i w:val="0"/>
        <w:iCs w:val="0"/>
        <w:w w:val="99"/>
        <w:sz w:val="24"/>
        <w:szCs w:val="24"/>
        <w:lang w:val="tr-TR" w:eastAsia="en-US" w:bidi="ar-SA"/>
      </w:rPr>
    </w:lvl>
    <w:lvl w:ilvl="1" w:tplc="3FFAC0E8">
      <w:numFmt w:val="bullet"/>
      <w:lvlText w:val="•"/>
      <w:lvlJc w:val="left"/>
      <w:pPr>
        <w:ind w:left="1404" w:hanging="197"/>
      </w:pPr>
      <w:rPr>
        <w:lang w:val="tr-TR" w:eastAsia="en-US" w:bidi="ar-SA"/>
      </w:rPr>
    </w:lvl>
    <w:lvl w:ilvl="2" w:tplc="21263642">
      <w:numFmt w:val="bullet"/>
      <w:lvlText w:val="•"/>
      <w:lvlJc w:val="left"/>
      <w:pPr>
        <w:ind w:left="2509" w:hanging="197"/>
      </w:pPr>
      <w:rPr>
        <w:lang w:val="tr-TR" w:eastAsia="en-US" w:bidi="ar-SA"/>
      </w:rPr>
    </w:lvl>
    <w:lvl w:ilvl="3" w:tplc="D7F0C38E">
      <w:numFmt w:val="bullet"/>
      <w:lvlText w:val="•"/>
      <w:lvlJc w:val="left"/>
      <w:pPr>
        <w:ind w:left="3613" w:hanging="197"/>
      </w:pPr>
      <w:rPr>
        <w:lang w:val="tr-TR" w:eastAsia="en-US" w:bidi="ar-SA"/>
      </w:rPr>
    </w:lvl>
    <w:lvl w:ilvl="4" w:tplc="BCB60336">
      <w:numFmt w:val="bullet"/>
      <w:lvlText w:val="•"/>
      <w:lvlJc w:val="left"/>
      <w:pPr>
        <w:ind w:left="4718" w:hanging="197"/>
      </w:pPr>
      <w:rPr>
        <w:lang w:val="tr-TR" w:eastAsia="en-US" w:bidi="ar-SA"/>
      </w:rPr>
    </w:lvl>
    <w:lvl w:ilvl="5" w:tplc="84067378">
      <w:numFmt w:val="bullet"/>
      <w:lvlText w:val="•"/>
      <w:lvlJc w:val="left"/>
      <w:pPr>
        <w:ind w:left="5823" w:hanging="197"/>
      </w:pPr>
      <w:rPr>
        <w:lang w:val="tr-TR" w:eastAsia="en-US" w:bidi="ar-SA"/>
      </w:rPr>
    </w:lvl>
    <w:lvl w:ilvl="6" w:tplc="377883AE">
      <w:numFmt w:val="bullet"/>
      <w:lvlText w:val="•"/>
      <w:lvlJc w:val="left"/>
      <w:pPr>
        <w:ind w:left="6927" w:hanging="197"/>
      </w:pPr>
      <w:rPr>
        <w:lang w:val="tr-TR" w:eastAsia="en-US" w:bidi="ar-SA"/>
      </w:rPr>
    </w:lvl>
    <w:lvl w:ilvl="7" w:tplc="4C609108">
      <w:numFmt w:val="bullet"/>
      <w:lvlText w:val="•"/>
      <w:lvlJc w:val="left"/>
      <w:pPr>
        <w:ind w:left="8032" w:hanging="197"/>
      </w:pPr>
      <w:rPr>
        <w:lang w:val="tr-TR" w:eastAsia="en-US" w:bidi="ar-SA"/>
      </w:rPr>
    </w:lvl>
    <w:lvl w:ilvl="8" w:tplc="853A6E7E">
      <w:numFmt w:val="bullet"/>
      <w:lvlText w:val="•"/>
      <w:lvlJc w:val="left"/>
      <w:pPr>
        <w:ind w:left="9137" w:hanging="197"/>
      </w:pPr>
      <w:rPr>
        <w:lang w:val="tr-TR" w:eastAsia="en-US" w:bidi="ar-SA"/>
      </w:rPr>
    </w:lvl>
  </w:abstractNum>
  <w:abstractNum w:abstractNumId="3" w15:restartNumberingAfterBreak="0">
    <w:nsid w:val="7A462683"/>
    <w:multiLevelType w:val="hybridMultilevel"/>
    <w:tmpl w:val="CA50F4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D9"/>
    <w:rsid w:val="00000924"/>
    <w:rsid w:val="00012C49"/>
    <w:rsid w:val="000276CE"/>
    <w:rsid w:val="0002774B"/>
    <w:rsid w:val="000411F0"/>
    <w:rsid w:val="000703C5"/>
    <w:rsid w:val="000706D1"/>
    <w:rsid w:val="00070795"/>
    <w:rsid w:val="000921A4"/>
    <w:rsid w:val="000954A9"/>
    <w:rsid w:val="00095702"/>
    <w:rsid w:val="000A37F9"/>
    <w:rsid w:val="000C164F"/>
    <w:rsid w:val="000D6896"/>
    <w:rsid w:val="00114F07"/>
    <w:rsid w:val="00140144"/>
    <w:rsid w:val="00141BA7"/>
    <w:rsid w:val="00192E23"/>
    <w:rsid w:val="001965A0"/>
    <w:rsid w:val="001A1E3D"/>
    <w:rsid w:val="001B235D"/>
    <w:rsid w:val="001C30A8"/>
    <w:rsid w:val="001E7AEB"/>
    <w:rsid w:val="001F6783"/>
    <w:rsid w:val="00214D7A"/>
    <w:rsid w:val="00235FDF"/>
    <w:rsid w:val="00251DB5"/>
    <w:rsid w:val="002640B9"/>
    <w:rsid w:val="00265A9A"/>
    <w:rsid w:val="002B7E90"/>
    <w:rsid w:val="002F6951"/>
    <w:rsid w:val="00301740"/>
    <w:rsid w:val="0032203B"/>
    <w:rsid w:val="00325530"/>
    <w:rsid w:val="0033099F"/>
    <w:rsid w:val="00341752"/>
    <w:rsid w:val="0037127B"/>
    <w:rsid w:val="003A516A"/>
    <w:rsid w:val="003A6B32"/>
    <w:rsid w:val="003C6F81"/>
    <w:rsid w:val="003D04FC"/>
    <w:rsid w:val="003D7961"/>
    <w:rsid w:val="003E19FD"/>
    <w:rsid w:val="003F2DE2"/>
    <w:rsid w:val="0040764A"/>
    <w:rsid w:val="00415625"/>
    <w:rsid w:val="0042446E"/>
    <w:rsid w:val="00466F75"/>
    <w:rsid w:val="004703A5"/>
    <w:rsid w:val="00494297"/>
    <w:rsid w:val="004B3479"/>
    <w:rsid w:val="004C799F"/>
    <w:rsid w:val="004E1097"/>
    <w:rsid w:val="00516A85"/>
    <w:rsid w:val="00522E4D"/>
    <w:rsid w:val="00554C04"/>
    <w:rsid w:val="00561861"/>
    <w:rsid w:val="0057278B"/>
    <w:rsid w:val="0058381C"/>
    <w:rsid w:val="005D0E34"/>
    <w:rsid w:val="00621658"/>
    <w:rsid w:val="006304D9"/>
    <w:rsid w:val="0067293C"/>
    <w:rsid w:val="006B1C10"/>
    <w:rsid w:val="006C0FA9"/>
    <w:rsid w:val="006D3CAA"/>
    <w:rsid w:val="00716F7F"/>
    <w:rsid w:val="00744914"/>
    <w:rsid w:val="0079456C"/>
    <w:rsid w:val="00794E95"/>
    <w:rsid w:val="007A4CC6"/>
    <w:rsid w:val="007E29DA"/>
    <w:rsid w:val="007E6994"/>
    <w:rsid w:val="00842DAE"/>
    <w:rsid w:val="0084600B"/>
    <w:rsid w:val="00860137"/>
    <w:rsid w:val="00861531"/>
    <w:rsid w:val="00872ADC"/>
    <w:rsid w:val="008929E6"/>
    <w:rsid w:val="00893A0A"/>
    <w:rsid w:val="00906CCA"/>
    <w:rsid w:val="009078C7"/>
    <w:rsid w:val="00913872"/>
    <w:rsid w:val="00914931"/>
    <w:rsid w:val="0093684E"/>
    <w:rsid w:val="00944A1D"/>
    <w:rsid w:val="00944A49"/>
    <w:rsid w:val="009A38F8"/>
    <w:rsid w:val="009C0C0C"/>
    <w:rsid w:val="009D0037"/>
    <w:rsid w:val="00A00A8D"/>
    <w:rsid w:val="00A16D90"/>
    <w:rsid w:val="00A245F8"/>
    <w:rsid w:val="00A44C2B"/>
    <w:rsid w:val="00A63A33"/>
    <w:rsid w:val="00A760FA"/>
    <w:rsid w:val="00A770E0"/>
    <w:rsid w:val="00AA0393"/>
    <w:rsid w:val="00AC1D5B"/>
    <w:rsid w:val="00AC3E11"/>
    <w:rsid w:val="00AC41C3"/>
    <w:rsid w:val="00AD2F86"/>
    <w:rsid w:val="00AE0F19"/>
    <w:rsid w:val="00AF05EC"/>
    <w:rsid w:val="00B03093"/>
    <w:rsid w:val="00B15B5C"/>
    <w:rsid w:val="00B561C4"/>
    <w:rsid w:val="00B65960"/>
    <w:rsid w:val="00BC15F3"/>
    <w:rsid w:val="00BC4CD5"/>
    <w:rsid w:val="00BC5C66"/>
    <w:rsid w:val="00BD4F0F"/>
    <w:rsid w:val="00BE31DE"/>
    <w:rsid w:val="00C17344"/>
    <w:rsid w:val="00C25455"/>
    <w:rsid w:val="00C40ABE"/>
    <w:rsid w:val="00C519F5"/>
    <w:rsid w:val="00C752A5"/>
    <w:rsid w:val="00C8289F"/>
    <w:rsid w:val="00CA5A0E"/>
    <w:rsid w:val="00CE3B93"/>
    <w:rsid w:val="00CE5030"/>
    <w:rsid w:val="00CF1E28"/>
    <w:rsid w:val="00CF6767"/>
    <w:rsid w:val="00D0022D"/>
    <w:rsid w:val="00D1384B"/>
    <w:rsid w:val="00D245FC"/>
    <w:rsid w:val="00D4199F"/>
    <w:rsid w:val="00D547E9"/>
    <w:rsid w:val="00D64F7D"/>
    <w:rsid w:val="00DE3496"/>
    <w:rsid w:val="00E07CB4"/>
    <w:rsid w:val="00E12DEB"/>
    <w:rsid w:val="00E16313"/>
    <w:rsid w:val="00E366F3"/>
    <w:rsid w:val="00E56F01"/>
    <w:rsid w:val="00E94363"/>
    <w:rsid w:val="00EA2D85"/>
    <w:rsid w:val="00ED30FB"/>
    <w:rsid w:val="00ED3853"/>
    <w:rsid w:val="00EE776D"/>
    <w:rsid w:val="00F04816"/>
    <w:rsid w:val="00F134FB"/>
    <w:rsid w:val="00F4113F"/>
    <w:rsid w:val="00F428D1"/>
    <w:rsid w:val="00F42C3D"/>
    <w:rsid w:val="00F60AC1"/>
    <w:rsid w:val="00F70378"/>
    <w:rsid w:val="00FA1F4E"/>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D06C6-5A40-400C-9DCF-B4727E25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58058985">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788164335">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B70A-35F6-4929-BC56-BFB81E77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1115</Words>
  <Characters>6356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AdemTaşcı</cp:lastModifiedBy>
  <cp:revision>4</cp:revision>
  <cp:lastPrinted>2020-08-27T12:36:00Z</cp:lastPrinted>
  <dcterms:created xsi:type="dcterms:W3CDTF">2021-04-30T07:40:00Z</dcterms:created>
  <dcterms:modified xsi:type="dcterms:W3CDTF">2021-05-03T08:02:00Z</dcterms:modified>
</cp:coreProperties>
</file>